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cs="微软雅黑"/>
          <w:b/>
          <w:bCs/>
          <w:sz w:val="28"/>
          <w:szCs w:val="36"/>
        </w:rPr>
      </w:pPr>
      <w:bookmarkStart w:id="0" w:name="_GoBack"/>
      <w:r>
        <w:rPr>
          <w:rFonts w:hint="eastAsia" w:ascii="微软雅黑" w:hAnsi="微软雅黑" w:eastAsia="微软雅黑" w:cs="微软雅黑"/>
          <w:b/>
          <w:bCs/>
          <w:sz w:val="28"/>
          <w:szCs w:val="36"/>
        </w:rPr>
        <w:t>圣彼得堡国立文化艺术大学</w:t>
      </w:r>
    </w:p>
    <w:bookmarkEnd w:id="0"/>
    <w:p>
      <w:pPr>
        <w:rPr>
          <w:rFonts w:hint="eastAsia" w:ascii="微软雅黑" w:hAnsi="微软雅黑" w:eastAsia="微软雅黑" w:cs="微软雅黑"/>
        </w:rPr>
      </w:pPr>
      <w:r>
        <w:rPr>
          <w:rFonts w:hint="eastAsia" w:ascii="微软雅黑" w:hAnsi="微软雅黑" w:eastAsia="微软雅黑" w:cs="微软雅黑"/>
        </w:rPr>
        <w:t>圣彼得堡国立文化艺术大学成立于1918年，是俄罗斯第一所在文化艺术领域从事教育和研究的高等学府，在对专业演员培训和文化艺术发展领域，以及在俄罗斯文化教育领域已成为重要的创新领导者之一。</w:t>
      </w:r>
    </w:p>
    <w:p>
      <w:pPr>
        <w:rPr>
          <w:rFonts w:hint="eastAsia" w:ascii="微软雅黑" w:hAnsi="微软雅黑" w:eastAsia="微软雅黑" w:cs="微软雅黑"/>
        </w:rPr>
      </w:pPr>
      <w:r>
        <w:rPr>
          <w:rFonts w:hint="eastAsia" w:ascii="微软雅黑" w:hAnsi="微软雅黑" w:eastAsia="微软雅黑" w:cs="微软雅黑"/>
        </w:rPr>
        <w:t>学校现有超过500位全职教师（超过300位教授），有超过70位前苏联和俄罗斯功勋艺术家和超过1万4千余学生（其中外国学生在300人左右），下设10个系，3个教学中心和39个教研室。</w:t>
      </w:r>
    </w:p>
    <w:p>
      <w:pPr>
        <w:rPr>
          <w:rFonts w:hint="eastAsia" w:ascii="微软雅黑" w:hAnsi="微软雅黑" w:eastAsia="微软雅黑" w:cs="微软雅黑"/>
        </w:rPr>
      </w:pPr>
      <w:r>
        <w:rPr>
          <w:rFonts w:hint="eastAsia" w:ascii="微软雅黑" w:hAnsi="微软雅黑" w:eastAsia="微软雅黑" w:cs="微软雅黑"/>
        </w:rPr>
        <w:t>从2011年起，学校近些系别改组成为26个本科专业和24个研究生专业，以及两个专业教育系（影视导演和表演艺术）。在教育过程中学校积极引进现代多媒体信息技术。</w:t>
      </w:r>
    </w:p>
    <w:p>
      <w:pPr>
        <w:rPr>
          <w:rFonts w:hint="eastAsia" w:ascii="微软雅黑" w:hAnsi="微软雅黑" w:eastAsia="微软雅黑" w:cs="微软雅黑"/>
        </w:rPr>
      </w:pPr>
      <w:r>
        <w:rPr>
          <w:rFonts w:hint="eastAsia" w:ascii="微软雅黑" w:hAnsi="微软雅黑" w:eastAsia="微软雅黑" w:cs="微软雅黑"/>
        </w:rPr>
        <w:t>学校每年将举办一系列重要的活动，主要包括艺术活动和创作活动，在学校里成立了几十个创作工作室、团队和研究室等；每年还定期举办专业性的国际论坛，特别是在每年国际舞蹈论坛举办的国际舞蹈比赛都起到了重要的作用。还与德国、瑞典、西班牙、法国、印度、加拿大、日本等国家开展合作培训项目。</w:t>
      </w:r>
    </w:p>
    <w:p>
      <w:pPr>
        <w:rPr>
          <w:rFonts w:hint="eastAsia" w:ascii="微软雅黑" w:hAnsi="微软雅黑" w:eastAsia="微软雅黑" w:cs="微软雅黑"/>
        </w:rPr>
      </w:pPr>
    </w:p>
    <w:p>
      <w:pPr>
        <w:rPr>
          <w:rFonts w:hint="eastAsia" w:ascii="微软雅黑" w:hAnsi="微软雅黑" w:eastAsia="微软雅黑" w:cs="微软雅黑"/>
        </w:rPr>
      </w:pPr>
      <w:r>
        <w:rPr>
          <w:rFonts w:hint="eastAsia" w:ascii="微软雅黑" w:hAnsi="微软雅黑" w:eastAsia="微软雅黑" w:cs="微软雅黑"/>
        </w:rPr>
        <w:t xml:space="preserve"> </w:t>
      </w:r>
    </w:p>
    <w:p>
      <w:pPr>
        <w:rPr>
          <w:rFonts w:hint="eastAsia" w:ascii="微软雅黑" w:hAnsi="微软雅黑" w:eastAsia="微软雅黑" w:cs="微软雅黑"/>
        </w:rPr>
      </w:pPr>
    </w:p>
    <w:p>
      <w:pPr>
        <w:rPr>
          <w:rFonts w:hint="eastAsia" w:ascii="微软雅黑" w:hAnsi="微软雅黑" w:eastAsia="微软雅黑" w:cs="微软雅黑"/>
        </w:rPr>
      </w:pPr>
      <w:r>
        <w:rPr>
          <w:rFonts w:hint="eastAsia" w:ascii="微软雅黑" w:hAnsi="微软雅黑" w:eastAsia="微软雅黑" w:cs="微软雅黑"/>
        </w:rPr>
        <w:t>学校理念</w:t>
      </w:r>
    </w:p>
    <w:p>
      <w:pPr>
        <w:rPr>
          <w:rFonts w:hint="eastAsia" w:ascii="微软雅黑" w:hAnsi="微软雅黑" w:eastAsia="微软雅黑" w:cs="微软雅黑"/>
        </w:rPr>
      </w:pPr>
      <w:r>
        <w:rPr>
          <w:rFonts w:hint="eastAsia" w:ascii="微软雅黑" w:hAnsi="微软雅黑" w:eastAsia="微软雅黑" w:cs="微软雅黑"/>
        </w:rPr>
        <w:t>1、创造和交互式技巧应用的创新教学；</w:t>
      </w:r>
    </w:p>
    <w:p>
      <w:pPr>
        <w:rPr>
          <w:rFonts w:hint="eastAsia" w:ascii="微软雅黑" w:hAnsi="微软雅黑" w:eastAsia="微软雅黑" w:cs="微软雅黑"/>
        </w:rPr>
      </w:pPr>
      <w:r>
        <w:rPr>
          <w:rFonts w:hint="eastAsia" w:ascii="微软雅黑" w:hAnsi="微软雅黑" w:eastAsia="微软雅黑" w:cs="微软雅黑"/>
        </w:rPr>
        <w:t>2、确定的研究方针；</w:t>
      </w:r>
    </w:p>
    <w:p>
      <w:pPr>
        <w:rPr>
          <w:rFonts w:hint="eastAsia" w:ascii="微软雅黑" w:hAnsi="微软雅黑" w:eastAsia="微软雅黑" w:cs="微软雅黑"/>
        </w:rPr>
      </w:pPr>
      <w:r>
        <w:rPr>
          <w:rFonts w:hint="eastAsia" w:ascii="微软雅黑" w:hAnsi="微软雅黑" w:eastAsia="微软雅黑" w:cs="微软雅黑"/>
        </w:rPr>
        <w:t>3、切实的对学生认真负责</w:t>
      </w:r>
    </w:p>
    <w:p>
      <w:pPr>
        <w:rPr>
          <w:rFonts w:hint="eastAsia" w:ascii="微软雅黑" w:hAnsi="微软雅黑" w:eastAsia="微软雅黑" w:cs="微软雅黑"/>
        </w:rPr>
      </w:pPr>
      <w:r>
        <w:rPr>
          <w:rFonts w:hint="eastAsia" w:ascii="微软雅黑" w:hAnsi="微软雅黑" w:eastAsia="微软雅黑" w:cs="微软雅黑"/>
        </w:rPr>
        <w:t>4、鼓励发展当代艺术创造和环境发展</w:t>
      </w:r>
    </w:p>
    <w:p>
      <w:pPr>
        <w:rPr>
          <w:rFonts w:hint="eastAsia" w:ascii="微软雅黑" w:hAnsi="微软雅黑" w:eastAsia="微软雅黑" w:cs="微软雅黑"/>
        </w:rPr>
      </w:pPr>
      <w:r>
        <w:rPr>
          <w:rFonts w:hint="eastAsia" w:ascii="微软雅黑" w:hAnsi="微软雅黑" w:eastAsia="微软雅黑" w:cs="微软雅黑"/>
        </w:rPr>
        <w:t>5、鼓励参与公共服务</w:t>
      </w:r>
    </w:p>
    <w:p>
      <w:pPr>
        <w:rPr>
          <w:rFonts w:hint="eastAsia" w:ascii="微软雅黑" w:hAnsi="微软雅黑" w:eastAsia="微软雅黑" w:cs="微软雅黑"/>
        </w:rPr>
      </w:pPr>
      <w:r>
        <w:rPr>
          <w:rFonts w:hint="eastAsia" w:ascii="微软雅黑" w:hAnsi="微软雅黑" w:eastAsia="微软雅黑" w:cs="微软雅黑"/>
        </w:rPr>
        <w:t>圣彼得堡国立文化艺术大学的宗旨是不仅要提供优秀的文化和艺术领域的教育和研究，同时也要促进区域发展，跨地区合作，加强地区、区域和国际间的合作，合作包括教育、文化、企业和其他机构。大学里有俄罗斯著名的音乐家、艺术家和创意艺术工作者。</w:t>
      </w:r>
    </w:p>
    <w:p>
      <w:pPr>
        <w:rPr>
          <w:rFonts w:hint="eastAsia" w:ascii="微软雅黑" w:hAnsi="微软雅黑" w:eastAsia="微软雅黑" w:cs="微软雅黑"/>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rFonts w:hint="eastAsia" w:ascii="微软雅黑" w:hAnsi="微软雅黑" w:eastAsia="微软雅黑" w:cs="微软雅黑"/>
          <w:sz w:val="24"/>
          <w:szCs w:val="24"/>
        </w:rPr>
      </w:pPr>
      <w:r>
        <w:rPr>
          <w:rStyle w:val="4"/>
          <w:rFonts w:hint="eastAsia" w:ascii="微软雅黑" w:hAnsi="微软雅黑" w:eastAsia="微软雅黑" w:cs="微软雅黑"/>
          <w:sz w:val="21"/>
          <w:szCs w:val="21"/>
          <w:bdr w:val="none" w:color="auto" w:sz="0" w:space="0"/>
        </w:rPr>
        <w:t>专业设置</w:t>
      </w:r>
    </w:p>
    <w:tbl>
      <w:tblPr>
        <w:tblW w:w="86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2623"/>
        <w:gridCol w:w="1599"/>
        <w:gridCol w:w="43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90" w:hRule="atLeast"/>
        </w:trPr>
        <w:tc>
          <w:tcPr>
            <w:tcW w:w="8604" w:type="dxa"/>
            <w:gridSpan w:val="3"/>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01" w:hRule="atLeast"/>
        </w:trPr>
        <w:tc>
          <w:tcPr>
            <w:tcW w:w="8604" w:type="dxa"/>
            <w:gridSpan w:val="3"/>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220" w:hRule="atLeast"/>
        </w:trPr>
        <w:tc>
          <w:tcPr>
            <w:tcW w:w="2623" w:type="dxa"/>
            <w:vMerge w:val="restart"/>
            <w:tcBorders>
              <w:top w:val="nil"/>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r>
              <w:rPr>
                <w:rFonts w:hint="eastAsia" w:ascii="微软雅黑" w:hAnsi="微软雅黑" w:eastAsia="微软雅黑" w:cs="微软雅黑"/>
                <w:b w:val="0"/>
                <w:i w:val="0"/>
                <w:color w:val="444444"/>
                <w:kern w:val="0"/>
                <w:sz w:val="21"/>
                <w:szCs w:val="21"/>
                <w:bdr w:val="none" w:color="auto" w:sz="0" w:space="0"/>
                <w:lang w:val="en-US" w:eastAsia="zh-CN" w:bidi="ar"/>
              </w:rPr>
              <w:t>Туризм  旅游</w:t>
            </w:r>
          </w:p>
        </w:tc>
        <w:tc>
          <w:tcPr>
            <w:tcW w:w="1599" w:type="dxa"/>
            <w:vMerge w:val="restart"/>
            <w:tcBorders>
              <w:top w:val="nil"/>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r>
              <w:rPr>
                <w:rFonts w:hint="eastAsia" w:ascii="微软雅黑" w:hAnsi="微软雅黑" w:eastAsia="微软雅黑" w:cs="微软雅黑"/>
                <w:b w:val="0"/>
                <w:i w:val="0"/>
                <w:color w:val="444444"/>
                <w:kern w:val="0"/>
                <w:sz w:val="21"/>
                <w:szCs w:val="21"/>
                <w:bdr w:val="none" w:color="auto" w:sz="0" w:space="0"/>
                <w:lang w:val="en-US" w:eastAsia="zh-CN" w:bidi="ar"/>
              </w:rPr>
              <w:t>13.03.2020   г.</w:t>
            </w:r>
          </w:p>
        </w:tc>
        <w:tc>
          <w:tcPr>
            <w:tcW w:w="4382" w:type="dxa"/>
            <w:tcBorders>
              <w:top w:val="nil"/>
              <w:left w:val="nil"/>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r>
              <w:rPr>
                <w:rFonts w:hint="eastAsia" w:ascii="微软雅黑" w:hAnsi="微软雅黑" w:eastAsia="微软雅黑" w:cs="微软雅黑"/>
                <w:b w:val="0"/>
                <w:i w:val="0"/>
                <w:color w:val="444444"/>
                <w:kern w:val="0"/>
                <w:sz w:val="21"/>
                <w:szCs w:val="21"/>
                <w:bdr w:val="none" w:color="auto" w:sz="0" w:space="0"/>
                <w:lang w:val="en-US" w:eastAsia="zh-CN" w:bidi="ar"/>
              </w:rPr>
              <w:t>Технология   и организация туроператорских и турагентских услуг   旅游经营者的技术和组织与旅游代理服务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6" w:hRule="atLeast"/>
        </w:trPr>
        <w:tc>
          <w:tcPr>
            <w:tcW w:w="2623" w:type="dxa"/>
            <w:vMerge w:val="continue"/>
            <w:tcBorders>
              <w:top w:val="nil"/>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eastAsia" w:ascii="微软雅黑" w:hAnsi="微软雅黑" w:eastAsia="微软雅黑" w:cs="微软雅黑"/>
                <w:b w:val="0"/>
                <w:i w:val="0"/>
                <w:color w:val="444444"/>
                <w:sz w:val="18"/>
                <w:szCs w:val="18"/>
              </w:rPr>
            </w:pPr>
          </w:p>
        </w:tc>
        <w:tc>
          <w:tcPr>
            <w:tcW w:w="1599" w:type="dxa"/>
            <w:vMerge w:val="continue"/>
            <w:tcBorders>
              <w:top w:val="nil"/>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eastAsia" w:ascii="微软雅黑" w:hAnsi="微软雅黑" w:eastAsia="微软雅黑" w:cs="微软雅黑"/>
                <w:b w:val="0"/>
                <w:i w:val="0"/>
                <w:color w:val="444444"/>
                <w:sz w:val="18"/>
                <w:szCs w:val="18"/>
              </w:rPr>
            </w:pPr>
          </w:p>
        </w:tc>
        <w:tc>
          <w:tcPr>
            <w:tcW w:w="4382" w:type="dxa"/>
            <w:tcBorders>
              <w:top w:val="nil"/>
              <w:left w:val="nil"/>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r>
              <w:rPr>
                <w:rFonts w:hint="eastAsia" w:ascii="微软雅黑" w:hAnsi="微软雅黑" w:eastAsia="微软雅黑" w:cs="微软雅黑"/>
                <w:b w:val="0"/>
                <w:i w:val="0"/>
                <w:color w:val="444444"/>
                <w:kern w:val="0"/>
                <w:sz w:val="21"/>
                <w:szCs w:val="21"/>
                <w:bdr w:val="none" w:color="auto" w:sz="0" w:space="0"/>
                <w:lang w:val="en-US" w:eastAsia="zh-CN" w:bidi="ar"/>
              </w:rPr>
              <w:t>Организация экскурсионных услуг 旅游服务组织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915" w:hRule="atLeast"/>
        </w:trPr>
        <w:tc>
          <w:tcPr>
            <w:tcW w:w="2623" w:type="dxa"/>
            <w:tcBorders>
              <w:top w:val="nil"/>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r>
              <w:rPr>
                <w:rFonts w:hint="eastAsia" w:ascii="微软雅黑" w:hAnsi="微软雅黑" w:eastAsia="微软雅黑" w:cs="微软雅黑"/>
                <w:b w:val="0"/>
                <w:i w:val="0"/>
                <w:color w:val="444444"/>
                <w:kern w:val="0"/>
                <w:sz w:val="21"/>
                <w:szCs w:val="21"/>
                <w:bdr w:val="none" w:color="auto" w:sz="0" w:space="0"/>
                <w:lang w:val="en-US" w:eastAsia="zh-CN" w:bidi="ar"/>
              </w:rPr>
              <w:t>Социально-культурная деятельность    社会和文化活动</w:t>
            </w:r>
          </w:p>
        </w:tc>
        <w:tc>
          <w:tcPr>
            <w:tcW w:w="1599" w:type="dxa"/>
            <w:tcBorders>
              <w:top w:val="nil"/>
              <w:left w:val="nil"/>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r>
              <w:rPr>
                <w:rFonts w:hint="eastAsia" w:ascii="微软雅黑" w:hAnsi="微软雅黑" w:eastAsia="微软雅黑" w:cs="微软雅黑"/>
                <w:b w:val="0"/>
                <w:i w:val="0"/>
                <w:color w:val="444444"/>
                <w:kern w:val="0"/>
                <w:sz w:val="21"/>
                <w:szCs w:val="21"/>
                <w:bdr w:val="none" w:color="auto" w:sz="0" w:space="0"/>
                <w:lang w:val="en-US" w:eastAsia="zh-CN" w:bidi="ar"/>
              </w:rPr>
              <w:t>13.03.2020   г.</w:t>
            </w:r>
          </w:p>
        </w:tc>
        <w:tc>
          <w:tcPr>
            <w:tcW w:w="4382" w:type="dxa"/>
            <w:tcBorders>
              <w:top w:val="nil"/>
              <w:left w:val="nil"/>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r>
              <w:rPr>
                <w:rFonts w:hint="eastAsia" w:ascii="微软雅黑" w:hAnsi="微软雅黑" w:eastAsia="微软雅黑" w:cs="微软雅黑"/>
                <w:b w:val="0"/>
                <w:i w:val="0"/>
                <w:color w:val="444444"/>
                <w:kern w:val="0"/>
                <w:sz w:val="21"/>
                <w:szCs w:val="21"/>
                <w:bdr w:val="none" w:color="auto" w:sz="0" w:space="0"/>
                <w:lang w:val="en-US" w:eastAsia="zh-CN" w:bidi="ar"/>
              </w:rPr>
              <w:t>Менеджмент   социально-культурной деятельности  社会和文化活动管理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2623" w:type="dxa"/>
            <w:tcBorders>
              <w:top w:val="nil"/>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r>
              <w:rPr>
                <w:rFonts w:hint="eastAsia" w:ascii="微软雅黑" w:hAnsi="微软雅黑" w:eastAsia="微软雅黑" w:cs="微软雅黑"/>
                <w:b w:val="0"/>
                <w:i w:val="0"/>
                <w:color w:val="444444"/>
                <w:kern w:val="0"/>
                <w:sz w:val="21"/>
                <w:szCs w:val="21"/>
                <w:bdr w:val="none" w:color="auto" w:sz="0" w:space="0"/>
                <w:lang w:val="en-US" w:eastAsia="zh-CN" w:bidi="ar"/>
              </w:rPr>
              <w:t>Психология  心理学</w:t>
            </w:r>
          </w:p>
        </w:tc>
        <w:tc>
          <w:tcPr>
            <w:tcW w:w="1599" w:type="dxa"/>
            <w:tcBorders>
              <w:top w:val="nil"/>
              <w:left w:val="nil"/>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r>
              <w:rPr>
                <w:rFonts w:hint="eastAsia" w:ascii="微软雅黑" w:hAnsi="微软雅黑" w:eastAsia="微软雅黑" w:cs="微软雅黑"/>
                <w:b w:val="0"/>
                <w:i w:val="0"/>
                <w:color w:val="444444"/>
                <w:kern w:val="0"/>
                <w:sz w:val="21"/>
                <w:szCs w:val="21"/>
                <w:bdr w:val="none" w:color="auto" w:sz="0" w:space="0"/>
                <w:lang w:val="en-US" w:eastAsia="zh-CN" w:bidi="ar"/>
              </w:rPr>
              <w:t>13.03.2020   г.</w:t>
            </w:r>
          </w:p>
        </w:tc>
        <w:tc>
          <w:tcPr>
            <w:tcW w:w="4382" w:type="dxa"/>
            <w:tcBorders>
              <w:top w:val="nil"/>
              <w:left w:val="nil"/>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r>
              <w:rPr>
                <w:rFonts w:hint="eastAsia" w:ascii="微软雅黑" w:hAnsi="微软雅黑" w:eastAsia="微软雅黑" w:cs="微软雅黑"/>
                <w:b w:val="0"/>
                <w:i w:val="0"/>
                <w:color w:val="444444"/>
                <w:kern w:val="0"/>
                <w:sz w:val="21"/>
                <w:szCs w:val="21"/>
                <w:bdr w:val="none" w:color="auto" w:sz="0" w:space="0"/>
                <w:lang w:val="en-US" w:eastAsia="zh-CN" w:bidi="ar"/>
              </w:rPr>
              <w:t>Психология   семьи и детства  家庭和儿童心理学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351" w:hRule="atLeast"/>
        </w:trPr>
        <w:tc>
          <w:tcPr>
            <w:tcW w:w="2623" w:type="dxa"/>
            <w:tcBorders>
              <w:top w:val="nil"/>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r>
              <w:rPr>
                <w:rFonts w:hint="eastAsia" w:ascii="微软雅黑" w:hAnsi="微软雅黑" w:eastAsia="微软雅黑" w:cs="微软雅黑"/>
                <w:b w:val="0"/>
                <w:i w:val="0"/>
                <w:color w:val="444444"/>
                <w:kern w:val="0"/>
                <w:sz w:val="21"/>
                <w:szCs w:val="21"/>
                <w:bdr w:val="none" w:color="auto" w:sz="0" w:space="0"/>
                <w:lang w:val="en-US" w:eastAsia="zh-CN" w:bidi="ar"/>
              </w:rPr>
              <w:t>Психолого-педагогическое образование  心理师范教育</w:t>
            </w:r>
          </w:p>
        </w:tc>
        <w:tc>
          <w:tcPr>
            <w:tcW w:w="1599" w:type="dxa"/>
            <w:tcBorders>
              <w:top w:val="nil"/>
              <w:left w:val="nil"/>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r>
              <w:rPr>
                <w:rFonts w:hint="eastAsia" w:ascii="微软雅黑" w:hAnsi="微软雅黑" w:eastAsia="微软雅黑" w:cs="微软雅黑"/>
                <w:b w:val="0"/>
                <w:i w:val="0"/>
                <w:color w:val="444444"/>
                <w:kern w:val="0"/>
                <w:sz w:val="21"/>
                <w:szCs w:val="21"/>
                <w:bdr w:val="none" w:color="auto" w:sz="0" w:space="0"/>
                <w:lang w:val="en-US" w:eastAsia="zh-CN" w:bidi="ar"/>
              </w:rPr>
              <w:t>Аккредитация   в 2014-2015 уч. г.</w:t>
            </w:r>
          </w:p>
        </w:tc>
        <w:tc>
          <w:tcPr>
            <w:tcW w:w="4382" w:type="dxa"/>
            <w:tcBorders>
              <w:top w:val="nil"/>
              <w:left w:val="nil"/>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r>
              <w:rPr>
                <w:rFonts w:hint="eastAsia" w:ascii="微软雅黑" w:hAnsi="微软雅黑" w:eastAsia="微软雅黑" w:cs="微软雅黑"/>
                <w:b w:val="0"/>
                <w:i w:val="0"/>
                <w:color w:val="444444"/>
                <w:kern w:val="0"/>
                <w:sz w:val="21"/>
                <w:szCs w:val="21"/>
                <w:bdr w:val="none" w:color="auto" w:sz="0" w:space="0"/>
                <w:lang w:val="en-US" w:eastAsia="zh-CN" w:bidi="ar"/>
              </w:rPr>
              <w:t>Психология   образования 教育心理学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2623" w:type="dxa"/>
            <w:tcBorders>
              <w:top w:val="nil"/>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r>
              <w:rPr>
                <w:rFonts w:hint="eastAsia" w:ascii="微软雅黑" w:hAnsi="微软雅黑" w:eastAsia="微软雅黑" w:cs="微软雅黑"/>
                <w:b w:val="0"/>
                <w:i w:val="0"/>
                <w:color w:val="444444"/>
                <w:kern w:val="0"/>
                <w:sz w:val="21"/>
                <w:szCs w:val="21"/>
                <w:bdr w:val="none" w:color="auto" w:sz="0" w:space="0"/>
                <w:lang w:val="en-US" w:eastAsia="zh-CN" w:bidi="ar"/>
              </w:rPr>
              <w:t>Менеджмент  管理</w:t>
            </w:r>
          </w:p>
        </w:tc>
        <w:tc>
          <w:tcPr>
            <w:tcW w:w="1599" w:type="dxa"/>
            <w:tcBorders>
              <w:top w:val="nil"/>
              <w:left w:val="nil"/>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r>
              <w:rPr>
                <w:rFonts w:hint="eastAsia" w:ascii="微软雅黑" w:hAnsi="微软雅黑" w:eastAsia="微软雅黑" w:cs="微软雅黑"/>
                <w:b w:val="0"/>
                <w:i w:val="0"/>
                <w:color w:val="444444"/>
                <w:kern w:val="0"/>
                <w:sz w:val="21"/>
                <w:szCs w:val="21"/>
                <w:bdr w:val="none" w:color="auto" w:sz="0" w:space="0"/>
                <w:lang w:val="en-US" w:eastAsia="zh-CN" w:bidi="ar"/>
              </w:rPr>
              <w:t>13.03.2020   г.</w:t>
            </w:r>
          </w:p>
        </w:tc>
        <w:tc>
          <w:tcPr>
            <w:tcW w:w="4382" w:type="dxa"/>
            <w:tcBorders>
              <w:top w:val="nil"/>
              <w:left w:val="nil"/>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r>
              <w:rPr>
                <w:rFonts w:hint="eastAsia" w:ascii="微软雅黑" w:hAnsi="微软雅黑" w:eastAsia="微软雅黑" w:cs="微软雅黑"/>
                <w:b w:val="0"/>
                <w:i w:val="0"/>
                <w:color w:val="444444"/>
                <w:kern w:val="0"/>
                <w:sz w:val="21"/>
                <w:szCs w:val="21"/>
                <w:bdr w:val="none" w:color="auto" w:sz="0" w:space="0"/>
                <w:lang w:val="en-US" w:eastAsia="zh-CN" w:bidi="ar"/>
              </w:rPr>
              <w:t>Управление   малым бизнесом 小企业管理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01" w:hRule="atLeast"/>
        </w:trPr>
        <w:tc>
          <w:tcPr>
            <w:tcW w:w="8604" w:type="dxa"/>
            <w:gridSpan w:val="3"/>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2623" w:type="dxa"/>
            <w:tcBorders>
              <w:top w:val="nil"/>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r>
              <w:rPr>
                <w:rFonts w:hint="eastAsia" w:ascii="微软雅黑" w:hAnsi="微软雅黑" w:eastAsia="微软雅黑" w:cs="微软雅黑"/>
                <w:b w:val="0"/>
                <w:i w:val="0"/>
                <w:color w:val="444444"/>
                <w:kern w:val="0"/>
                <w:sz w:val="21"/>
                <w:szCs w:val="21"/>
                <w:bdr w:val="none" w:color="auto" w:sz="0" w:space="0"/>
                <w:lang w:val="en-US" w:eastAsia="zh-CN" w:bidi="ar"/>
              </w:rPr>
              <w:t>История искусств 艺术史</w:t>
            </w:r>
          </w:p>
        </w:tc>
        <w:tc>
          <w:tcPr>
            <w:tcW w:w="1599" w:type="dxa"/>
            <w:tcBorders>
              <w:top w:val="nil"/>
              <w:left w:val="nil"/>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r>
              <w:rPr>
                <w:rFonts w:hint="eastAsia" w:ascii="微软雅黑" w:hAnsi="微软雅黑" w:eastAsia="微软雅黑" w:cs="微软雅黑"/>
                <w:b w:val="0"/>
                <w:i w:val="0"/>
                <w:color w:val="444444"/>
                <w:kern w:val="0"/>
                <w:sz w:val="21"/>
                <w:szCs w:val="21"/>
                <w:bdr w:val="none" w:color="auto" w:sz="0" w:space="0"/>
                <w:lang w:val="en-US" w:eastAsia="zh-CN" w:bidi="ar"/>
              </w:rPr>
              <w:t>13.03.2020   г.</w:t>
            </w:r>
          </w:p>
        </w:tc>
        <w:tc>
          <w:tcPr>
            <w:tcW w:w="4382" w:type="dxa"/>
            <w:tcBorders>
              <w:top w:val="nil"/>
              <w:left w:val="nil"/>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r>
              <w:rPr>
                <w:rFonts w:hint="eastAsia" w:ascii="微软雅黑" w:hAnsi="微软雅黑" w:eastAsia="微软雅黑" w:cs="微软雅黑"/>
                <w:b w:val="0"/>
                <w:i w:val="0"/>
                <w:color w:val="444444"/>
                <w:kern w:val="0"/>
                <w:sz w:val="21"/>
                <w:szCs w:val="21"/>
                <w:bdr w:val="none" w:color="auto" w:sz="0" w:space="0"/>
                <w:lang w:val="en-US" w:eastAsia="zh-CN" w:bidi="ar"/>
              </w:rPr>
              <w:t>Культурное   наследие и актуальное искусство 文化遗产和当代艺术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680" w:hRule="atLeast"/>
        </w:trPr>
        <w:tc>
          <w:tcPr>
            <w:tcW w:w="2623" w:type="dxa"/>
            <w:vMerge w:val="restart"/>
            <w:tcBorders>
              <w:top w:val="nil"/>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r>
              <w:rPr>
                <w:rFonts w:hint="eastAsia" w:ascii="微软雅黑" w:hAnsi="微软雅黑" w:eastAsia="微软雅黑" w:cs="微软雅黑"/>
                <w:b w:val="0"/>
                <w:i w:val="0"/>
                <w:color w:val="444444"/>
                <w:kern w:val="0"/>
                <w:sz w:val="21"/>
                <w:szCs w:val="21"/>
                <w:bdr w:val="none" w:color="auto" w:sz="0" w:space="0"/>
                <w:lang w:val="en-US" w:eastAsia="zh-CN" w:bidi="ar"/>
              </w:rPr>
              <w:t>Культурология 文化</w:t>
            </w:r>
          </w:p>
        </w:tc>
        <w:tc>
          <w:tcPr>
            <w:tcW w:w="1599" w:type="dxa"/>
            <w:vMerge w:val="restart"/>
            <w:tcBorders>
              <w:top w:val="nil"/>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r>
              <w:rPr>
                <w:rFonts w:hint="eastAsia" w:ascii="微软雅黑" w:hAnsi="微软雅黑" w:eastAsia="微软雅黑" w:cs="微软雅黑"/>
                <w:b w:val="0"/>
                <w:i w:val="0"/>
                <w:color w:val="444444"/>
                <w:kern w:val="0"/>
                <w:sz w:val="21"/>
                <w:szCs w:val="21"/>
                <w:bdr w:val="none" w:color="auto" w:sz="0" w:space="0"/>
                <w:lang w:val="en-US" w:eastAsia="zh-CN" w:bidi="ar"/>
              </w:rPr>
              <w:t>13.03.2020   г.</w:t>
            </w:r>
          </w:p>
        </w:tc>
        <w:tc>
          <w:tcPr>
            <w:tcW w:w="4382" w:type="dxa"/>
            <w:tcBorders>
              <w:top w:val="nil"/>
              <w:left w:val="nil"/>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r>
              <w:rPr>
                <w:rFonts w:hint="eastAsia" w:ascii="微软雅黑" w:hAnsi="微软雅黑" w:eastAsia="微软雅黑" w:cs="微软雅黑"/>
                <w:b w:val="0"/>
                <w:i w:val="0"/>
                <w:color w:val="444444"/>
                <w:kern w:val="0"/>
                <w:sz w:val="21"/>
                <w:szCs w:val="21"/>
                <w:bdr w:val="none" w:color="auto" w:sz="0" w:space="0"/>
                <w:lang w:val="en-US" w:eastAsia="zh-CN" w:bidi="ar"/>
              </w:rPr>
              <w:t>Культуры   стран и регионов мира (Культуры Востока)    世界各国和地区的文化（东方文化）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2623" w:type="dxa"/>
            <w:vMerge w:val="continue"/>
            <w:tcBorders>
              <w:top w:val="nil"/>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eastAsia" w:ascii="微软雅黑" w:hAnsi="微软雅黑" w:eastAsia="微软雅黑" w:cs="微软雅黑"/>
                <w:b w:val="0"/>
                <w:i w:val="0"/>
                <w:color w:val="444444"/>
                <w:sz w:val="18"/>
                <w:szCs w:val="18"/>
              </w:rPr>
            </w:pPr>
          </w:p>
        </w:tc>
        <w:tc>
          <w:tcPr>
            <w:tcW w:w="1599" w:type="dxa"/>
            <w:vMerge w:val="continue"/>
            <w:tcBorders>
              <w:top w:val="nil"/>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eastAsia" w:ascii="微软雅黑" w:hAnsi="微软雅黑" w:eastAsia="微软雅黑" w:cs="微软雅黑"/>
                <w:b w:val="0"/>
                <w:i w:val="0"/>
                <w:color w:val="444444"/>
                <w:sz w:val="18"/>
                <w:szCs w:val="18"/>
              </w:rPr>
            </w:pPr>
          </w:p>
        </w:tc>
        <w:tc>
          <w:tcPr>
            <w:tcW w:w="4382" w:type="dxa"/>
            <w:tcBorders>
              <w:top w:val="nil"/>
              <w:left w:val="nil"/>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r>
              <w:rPr>
                <w:rFonts w:hint="eastAsia" w:ascii="微软雅黑" w:hAnsi="微软雅黑" w:eastAsia="微软雅黑" w:cs="微软雅黑"/>
                <w:b w:val="0"/>
                <w:i w:val="0"/>
                <w:color w:val="444444"/>
                <w:kern w:val="0"/>
                <w:sz w:val="21"/>
                <w:szCs w:val="21"/>
                <w:bdr w:val="none" w:color="auto" w:sz="0" w:space="0"/>
                <w:lang w:val="en-US" w:eastAsia="zh-CN" w:bidi="ar"/>
              </w:rPr>
              <w:t>Художественная культура (Арт-менеджмент)  艺术文化（艺术管理）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870" w:hRule="atLeast"/>
        </w:trPr>
        <w:tc>
          <w:tcPr>
            <w:tcW w:w="2623" w:type="dxa"/>
            <w:vMerge w:val="restart"/>
            <w:tcBorders>
              <w:top w:val="nil"/>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r>
              <w:rPr>
                <w:rFonts w:hint="eastAsia" w:ascii="微软雅黑" w:hAnsi="微软雅黑" w:eastAsia="微软雅黑" w:cs="微软雅黑"/>
                <w:b w:val="0"/>
                <w:i w:val="0"/>
                <w:color w:val="444444"/>
                <w:kern w:val="0"/>
                <w:sz w:val="21"/>
                <w:szCs w:val="21"/>
                <w:bdr w:val="none" w:color="auto" w:sz="0" w:space="0"/>
                <w:lang w:val="en-US" w:eastAsia="zh-CN" w:bidi="ar"/>
              </w:rPr>
              <w:t>Музеология и охрана объектов культурного и природного   наследия  博物馆学和保护文化和自然遗产</w:t>
            </w:r>
          </w:p>
        </w:tc>
        <w:tc>
          <w:tcPr>
            <w:tcW w:w="1599" w:type="dxa"/>
            <w:vMerge w:val="restart"/>
            <w:tcBorders>
              <w:top w:val="nil"/>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r>
              <w:rPr>
                <w:rFonts w:hint="eastAsia" w:ascii="微软雅黑" w:hAnsi="微软雅黑" w:eastAsia="微软雅黑" w:cs="微软雅黑"/>
                <w:b w:val="0"/>
                <w:i w:val="0"/>
                <w:color w:val="444444"/>
                <w:kern w:val="0"/>
                <w:sz w:val="21"/>
                <w:szCs w:val="21"/>
                <w:bdr w:val="none" w:color="auto" w:sz="0" w:space="0"/>
                <w:lang w:val="en-US" w:eastAsia="zh-CN" w:bidi="ar"/>
              </w:rPr>
              <w:t>13.03.2020   г.</w:t>
            </w:r>
          </w:p>
        </w:tc>
        <w:tc>
          <w:tcPr>
            <w:tcW w:w="4382" w:type="dxa"/>
            <w:tcBorders>
              <w:top w:val="nil"/>
              <w:left w:val="nil"/>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r>
              <w:rPr>
                <w:rFonts w:hint="eastAsia" w:ascii="微软雅黑" w:hAnsi="微软雅黑" w:eastAsia="微软雅黑" w:cs="微软雅黑"/>
                <w:b w:val="0"/>
                <w:i w:val="0"/>
                <w:color w:val="444444"/>
                <w:kern w:val="0"/>
                <w:sz w:val="21"/>
                <w:szCs w:val="21"/>
                <w:bdr w:val="none" w:color="auto" w:sz="0" w:space="0"/>
                <w:lang w:val="en-US" w:eastAsia="zh-CN" w:bidi="ar"/>
              </w:rPr>
              <w:t>Выставочная   деятельность 展览活动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2623" w:type="dxa"/>
            <w:vMerge w:val="continue"/>
            <w:tcBorders>
              <w:top w:val="nil"/>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eastAsia" w:ascii="微软雅黑" w:hAnsi="微软雅黑" w:eastAsia="微软雅黑" w:cs="微软雅黑"/>
                <w:b w:val="0"/>
                <w:i w:val="0"/>
                <w:color w:val="444444"/>
                <w:sz w:val="18"/>
                <w:szCs w:val="18"/>
              </w:rPr>
            </w:pPr>
          </w:p>
        </w:tc>
        <w:tc>
          <w:tcPr>
            <w:tcW w:w="1599" w:type="dxa"/>
            <w:vMerge w:val="continue"/>
            <w:tcBorders>
              <w:top w:val="nil"/>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eastAsia" w:ascii="微软雅黑" w:hAnsi="微软雅黑" w:eastAsia="微软雅黑" w:cs="微软雅黑"/>
                <w:b w:val="0"/>
                <w:i w:val="0"/>
                <w:color w:val="444444"/>
                <w:sz w:val="18"/>
                <w:szCs w:val="18"/>
              </w:rPr>
            </w:pPr>
          </w:p>
        </w:tc>
        <w:tc>
          <w:tcPr>
            <w:tcW w:w="4382" w:type="dxa"/>
            <w:tcBorders>
              <w:top w:val="nil"/>
              <w:left w:val="nil"/>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r>
              <w:rPr>
                <w:rFonts w:hint="eastAsia" w:ascii="微软雅黑" w:hAnsi="微软雅黑" w:eastAsia="微软雅黑" w:cs="微软雅黑"/>
                <w:b w:val="0"/>
                <w:i w:val="0"/>
                <w:color w:val="444444"/>
                <w:kern w:val="0"/>
                <w:sz w:val="21"/>
                <w:szCs w:val="21"/>
                <w:bdr w:val="none" w:color="auto" w:sz="0" w:space="0"/>
                <w:lang w:val="en-US" w:eastAsia="zh-CN" w:bidi="ar"/>
              </w:rPr>
              <w:t>Культурный туризм и экскурсионная деятельность 文化旅游和游览活动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140" w:hRule="atLeast"/>
        </w:trPr>
        <w:tc>
          <w:tcPr>
            <w:tcW w:w="2623" w:type="dxa"/>
            <w:vMerge w:val="restart"/>
            <w:tcBorders>
              <w:top w:val="nil"/>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r>
              <w:rPr>
                <w:rFonts w:hint="eastAsia" w:ascii="微软雅黑" w:hAnsi="微软雅黑" w:eastAsia="微软雅黑" w:cs="微软雅黑"/>
                <w:b w:val="0"/>
                <w:i w:val="0"/>
                <w:color w:val="444444"/>
                <w:kern w:val="0"/>
                <w:sz w:val="21"/>
                <w:szCs w:val="21"/>
                <w:bdr w:val="none" w:color="auto" w:sz="0" w:space="0"/>
                <w:lang w:val="en-US" w:eastAsia="zh-CN" w:bidi="ar"/>
              </w:rPr>
              <w:t>Реставрация    修复</w:t>
            </w:r>
          </w:p>
        </w:tc>
        <w:tc>
          <w:tcPr>
            <w:tcW w:w="1599" w:type="dxa"/>
            <w:vMerge w:val="restart"/>
            <w:tcBorders>
              <w:top w:val="nil"/>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r>
              <w:rPr>
                <w:rFonts w:hint="eastAsia" w:ascii="微软雅黑" w:hAnsi="微软雅黑" w:eastAsia="微软雅黑" w:cs="微软雅黑"/>
                <w:b w:val="0"/>
                <w:i w:val="0"/>
                <w:color w:val="444444"/>
                <w:kern w:val="0"/>
                <w:sz w:val="21"/>
                <w:szCs w:val="21"/>
                <w:bdr w:val="none" w:color="auto" w:sz="0" w:space="0"/>
                <w:lang w:val="en-US" w:eastAsia="zh-CN" w:bidi="ar"/>
              </w:rPr>
              <w:t>13.03.2020   г.</w:t>
            </w:r>
          </w:p>
        </w:tc>
        <w:tc>
          <w:tcPr>
            <w:tcW w:w="4382" w:type="dxa"/>
            <w:tcBorders>
              <w:top w:val="nil"/>
              <w:left w:val="nil"/>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r>
              <w:rPr>
                <w:rFonts w:hint="eastAsia" w:ascii="微软雅黑" w:hAnsi="微软雅黑" w:eastAsia="微软雅黑" w:cs="微软雅黑"/>
                <w:b w:val="0"/>
                <w:i w:val="0"/>
                <w:color w:val="444444"/>
                <w:kern w:val="0"/>
                <w:sz w:val="21"/>
                <w:szCs w:val="21"/>
                <w:bdr w:val="none" w:color="auto" w:sz="0" w:space="0"/>
                <w:lang w:val="en-US" w:eastAsia="zh-CN" w:bidi="ar"/>
              </w:rPr>
              <w:t>Реставрация   предметов ДПИ 物品修复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0" w:hRule="atLeast"/>
        </w:trPr>
        <w:tc>
          <w:tcPr>
            <w:tcW w:w="2623" w:type="dxa"/>
            <w:vMerge w:val="continue"/>
            <w:tcBorders>
              <w:top w:val="nil"/>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eastAsia" w:ascii="微软雅黑" w:hAnsi="微软雅黑" w:eastAsia="微软雅黑" w:cs="微软雅黑"/>
                <w:b w:val="0"/>
                <w:i w:val="0"/>
                <w:color w:val="444444"/>
                <w:sz w:val="18"/>
                <w:szCs w:val="18"/>
              </w:rPr>
            </w:pPr>
          </w:p>
        </w:tc>
        <w:tc>
          <w:tcPr>
            <w:tcW w:w="1599" w:type="dxa"/>
            <w:vMerge w:val="continue"/>
            <w:tcBorders>
              <w:top w:val="nil"/>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eastAsia" w:ascii="微软雅黑" w:hAnsi="微软雅黑" w:eastAsia="微软雅黑" w:cs="微软雅黑"/>
                <w:b w:val="0"/>
                <w:i w:val="0"/>
                <w:color w:val="444444"/>
                <w:sz w:val="18"/>
                <w:szCs w:val="18"/>
              </w:rPr>
            </w:pPr>
          </w:p>
        </w:tc>
        <w:tc>
          <w:tcPr>
            <w:tcW w:w="4382" w:type="dxa"/>
            <w:tcBorders>
              <w:top w:val="nil"/>
              <w:left w:val="nil"/>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r>
              <w:rPr>
                <w:rFonts w:hint="eastAsia" w:ascii="微软雅黑" w:hAnsi="微软雅黑" w:eastAsia="微软雅黑" w:cs="微软雅黑"/>
                <w:b w:val="0"/>
                <w:i w:val="0"/>
                <w:color w:val="444444"/>
                <w:kern w:val="0"/>
                <w:sz w:val="21"/>
                <w:szCs w:val="21"/>
                <w:bdr w:val="none" w:color="auto" w:sz="0" w:space="0"/>
                <w:lang w:val="en-US" w:eastAsia="zh-CN" w:bidi="ar"/>
              </w:rPr>
              <w:t>Реставрация живописи 油画修复</w:t>
            </w:r>
            <w:r>
              <w:rPr>
                <w:rFonts w:hint="eastAsia" w:ascii="微软雅黑" w:hAnsi="微软雅黑" w:eastAsia="微软雅黑" w:cs="微软雅黑"/>
                <w:b w:val="0"/>
                <w:i w:val="0"/>
                <w:color w:val="444444"/>
                <w:kern w:val="0"/>
                <w:sz w:val="18"/>
                <w:szCs w:val="18"/>
                <w:bdr w:val="none" w:color="auto" w:sz="0" w:space="0"/>
                <w:lang w:val="en-US" w:eastAsia="zh-CN" w:bidi="ar"/>
              </w:rPr>
              <w:br w:type="textWrapping"/>
            </w:r>
            <w:r>
              <w:rPr>
                <w:rFonts w:hint="eastAsia" w:ascii="微软雅黑" w:hAnsi="微软雅黑" w:eastAsia="微软雅黑" w:cs="微软雅黑"/>
                <w:b w:val="0"/>
                <w:i w:val="0"/>
                <w:color w:val="444444"/>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00" w:hRule="atLeast"/>
        </w:trPr>
        <w:tc>
          <w:tcPr>
            <w:tcW w:w="2623" w:type="dxa"/>
            <w:tcBorders>
              <w:top w:val="nil"/>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r>
              <w:rPr>
                <w:rFonts w:hint="eastAsia" w:ascii="微软雅黑" w:hAnsi="微软雅黑" w:eastAsia="微软雅黑" w:cs="微软雅黑"/>
                <w:b w:val="0"/>
                <w:i w:val="0"/>
                <w:color w:val="444444"/>
                <w:kern w:val="0"/>
                <w:sz w:val="21"/>
                <w:szCs w:val="21"/>
                <w:bdr w:val="none" w:color="auto" w:sz="0" w:space="0"/>
                <w:lang w:val="en-US" w:eastAsia="zh-CN" w:bidi="ar"/>
              </w:rPr>
              <w:t>Политология 政治学</w:t>
            </w:r>
          </w:p>
        </w:tc>
        <w:tc>
          <w:tcPr>
            <w:tcW w:w="1599" w:type="dxa"/>
            <w:tcBorders>
              <w:top w:val="nil"/>
              <w:left w:val="nil"/>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r>
              <w:rPr>
                <w:rFonts w:hint="eastAsia" w:ascii="微软雅黑" w:hAnsi="微软雅黑" w:eastAsia="微软雅黑" w:cs="微软雅黑"/>
                <w:b w:val="0"/>
                <w:i w:val="0"/>
                <w:color w:val="444444"/>
                <w:kern w:val="0"/>
                <w:sz w:val="21"/>
                <w:szCs w:val="21"/>
                <w:bdr w:val="none" w:color="auto" w:sz="0" w:space="0"/>
                <w:lang w:val="en-US" w:eastAsia="zh-CN" w:bidi="ar"/>
              </w:rPr>
              <w:t>13.03.2020   г.</w:t>
            </w:r>
          </w:p>
        </w:tc>
        <w:tc>
          <w:tcPr>
            <w:tcW w:w="4382" w:type="dxa"/>
            <w:tcBorders>
              <w:top w:val="nil"/>
              <w:left w:val="nil"/>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r>
              <w:rPr>
                <w:rFonts w:hint="eastAsia" w:ascii="微软雅黑" w:hAnsi="微软雅黑" w:eastAsia="微软雅黑" w:cs="微软雅黑"/>
                <w:b w:val="0"/>
                <w:i w:val="0"/>
                <w:color w:val="444444"/>
                <w:kern w:val="0"/>
                <w:sz w:val="21"/>
                <w:szCs w:val="21"/>
                <w:bdr w:val="none" w:color="auto" w:sz="0" w:space="0"/>
                <w:lang w:val="en-US" w:eastAsia="zh-CN" w:bidi="ar"/>
              </w:rPr>
              <w:t>Теория   политики и политический анализ 政策和政治分析理论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2623" w:type="dxa"/>
            <w:tcBorders>
              <w:top w:val="nil"/>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r>
              <w:rPr>
                <w:rFonts w:hint="eastAsia" w:ascii="微软雅黑" w:hAnsi="微软雅黑" w:eastAsia="微软雅黑" w:cs="微软雅黑"/>
                <w:b w:val="0"/>
                <w:i w:val="0"/>
                <w:color w:val="444444"/>
                <w:kern w:val="0"/>
                <w:sz w:val="21"/>
                <w:szCs w:val="21"/>
                <w:bdr w:val="none" w:color="auto" w:sz="0" w:space="0"/>
                <w:lang w:val="en-US" w:eastAsia="zh-CN" w:bidi="ar"/>
              </w:rPr>
              <w:t>Лингвистика 语言学</w:t>
            </w:r>
          </w:p>
        </w:tc>
        <w:tc>
          <w:tcPr>
            <w:tcW w:w="1599" w:type="dxa"/>
            <w:tcBorders>
              <w:top w:val="nil"/>
              <w:left w:val="nil"/>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r>
              <w:rPr>
                <w:rFonts w:hint="eastAsia" w:ascii="微软雅黑" w:hAnsi="微软雅黑" w:eastAsia="微软雅黑" w:cs="微软雅黑"/>
                <w:b w:val="0"/>
                <w:i w:val="0"/>
                <w:color w:val="444444"/>
                <w:kern w:val="0"/>
                <w:sz w:val="21"/>
                <w:szCs w:val="21"/>
                <w:bdr w:val="none" w:color="auto" w:sz="0" w:space="0"/>
                <w:lang w:val="en-US" w:eastAsia="zh-CN" w:bidi="ar"/>
              </w:rPr>
              <w:t>13.03.2020   г.</w:t>
            </w:r>
          </w:p>
        </w:tc>
        <w:tc>
          <w:tcPr>
            <w:tcW w:w="4382" w:type="dxa"/>
            <w:tcBorders>
              <w:top w:val="nil"/>
              <w:left w:val="nil"/>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r>
              <w:rPr>
                <w:rFonts w:hint="eastAsia" w:ascii="微软雅黑" w:hAnsi="微软雅黑" w:eastAsia="微软雅黑" w:cs="微软雅黑"/>
                <w:b w:val="0"/>
                <w:i w:val="0"/>
                <w:color w:val="444444"/>
                <w:kern w:val="0"/>
                <w:sz w:val="21"/>
                <w:szCs w:val="21"/>
                <w:bdr w:val="none" w:color="auto" w:sz="0" w:space="0"/>
                <w:lang w:val="en-US" w:eastAsia="zh-CN" w:bidi="ar"/>
              </w:rPr>
              <w:t>Теория   и практика межкультурной коммуникации 理论与跨文化交际实践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00" w:hRule="atLeast"/>
        </w:trPr>
        <w:tc>
          <w:tcPr>
            <w:tcW w:w="2623" w:type="dxa"/>
            <w:tcBorders>
              <w:top w:val="nil"/>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r>
              <w:rPr>
                <w:rFonts w:hint="eastAsia" w:ascii="微软雅黑" w:hAnsi="微软雅黑" w:eastAsia="微软雅黑" w:cs="微软雅黑"/>
                <w:b w:val="0"/>
                <w:i w:val="0"/>
                <w:color w:val="444444"/>
                <w:kern w:val="0"/>
                <w:sz w:val="21"/>
                <w:szCs w:val="21"/>
                <w:bdr w:val="none" w:color="auto" w:sz="0" w:space="0"/>
                <w:lang w:val="en-US" w:eastAsia="zh-CN" w:bidi="ar"/>
              </w:rPr>
              <w:t>Социология 社会学</w:t>
            </w:r>
          </w:p>
        </w:tc>
        <w:tc>
          <w:tcPr>
            <w:tcW w:w="1599" w:type="dxa"/>
            <w:tcBorders>
              <w:top w:val="nil"/>
              <w:left w:val="nil"/>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r>
              <w:rPr>
                <w:rFonts w:hint="eastAsia" w:ascii="微软雅黑" w:hAnsi="微软雅黑" w:eastAsia="微软雅黑" w:cs="微软雅黑"/>
                <w:b w:val="0"/>
                <w:i w:val="0"/>
                <w:color w:val="444444"/>
                <w:kern w:val="0"/>
                <w:sz w:val="21"/>
                <w:szCs w:val="21"/>
                <w:bdr w:val="none" w:color="auto" w:sz="0" w:space="0"/>
                <w:lang w:val="en-US" w:eastAsia="zh-CN" w:bidi="ar"/>
              </w:rPr>
              <w:t>13.03.2020   г.</w:t>
            </w:r>
          </w:p>
        </w:tc>
        <w:tc>
          <w:tcPr>
            <w:tcW w:w="4382" w:type="dxa"/>
            <w:tcBorders>
              <w:top w:val="nil"/>
              <w:left w:val="nil"/>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r>
              <w:rPr>
                <w:rFonts w:hint="eastAsia" w:ascii="微软雅黑" w:hAnsi="微软雅黑" w:eastAsia="微软雅黑" w:cs="微软雅黑"/>
                <w:b w:val="0"/>
                <w:i w:val="0"/>
                <w:color w:val="444444"/>
                <w:kern w:val="0"/>
                <w:sz w:val="21"/>
                <w:szCs w:val="21"/>
                <w:bdr w:val="none" w:color="auto" w:sz="0" w:space="0"/>
                <w:lang w:val="en-US" w:eastAsia="zh-CN" w:bidi="ar"/>
              </w:rPr>
              <w:t>Социология   культуры 文化社会学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trPr>
        <w:tc>
          <w:tcPr>
            <w:tcW w:w="8604" w:type="dxa"/>
            <w:gridSpan w:val="3"/>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950" w:hRule="atLeast"/>
        </w:trPr>
        <w:tc>
          <w:tcPr>
            <w:tcW w:w="2623" w:type="dxa"/>
            <w:vMerge w:val="restart"/>
            <w:tcBorders>
              <w:top w:val="nil"/>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r>
              <w:rPr>
                <w:rFonts w:hint="eastAsia" w:ascii="微软雅黑" w:hAnsi="微软雅黑" w:eastAsia="微软雅黑" w:cs="微软雅黑"/>
                <w:b w:val="0"/>
                <w:i w:val="0"/>
                <w:color w:val="444444"/>
                <w:kern w:val="0"/>
                <w:sz w:val="21"/>
                <w:szCs w:val="21"/>
                <w:bdr w:val="none" w:color="auto" w:sz="0" w:space="0"/>
                <w:lang w:val="en-US" w:eastAsia="zh-CN" w:bidi="ar"/>
              </w:rPr>
              <w:t>Народная художественная культура 民间艺术和文化</w:t>
            </w:r>
          </w:p>
        </w:tc>
        <w:tc>
          <w:tcPr>
            <w:tcW w:w="1599" w:type="dxa"/>
            <w:vMerge w:val="restart"/>
            <w:tcBorders>
              <w:top w:val="nil"/>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r>
              <w:rPr>
                <w:rFonts w:hint="eastAsia" w:ascii="微软雅黑" w:hAnsi="微软雅黑" w:eastAsia="微软雅黑" w:cs="微软雅黑"/>
                <w:b w:val="0"/>
                <w:i w:val="0"/>
                <w:color w:val="444444"/>
                <w:kern w:val="0"/>
                <w:sz w:val="21"/>
                <w:szCs w:val="21"/>
                <w:bdr w:val="none" w:color="auto" w:sz="0" w:space="0"/>
                <w:lang w:val="en-US" w:eastAsia="zh-CN" w:bidi="ar"/>
              </w:rPr>
              <w:t>13.03.2020   г.</w:t>
            </w:r>
          </w:p>
        </w:tc>
        <w:tc>
          <w:tcPr>
            <w:tcW w:w="4382" w:type="dxa"/>
            <w:tcBorders>
              <w:top w:val="nil"/>
              <w:left w:val="nil"/>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r>
              <w:rPr>
                <w:rFonts w:hint="eastAsia" w:ascii="微软雅黑" w:hAnsi="微软雅黑" w:eastAsia="微软雅黑" w:cs="微软雅黑"/>
                <w:b w:val="0"/>
                <w:i w:val="0"/>
                <w:color w:val="444444"/>
                <w:kern w:val="0"/>
                <w:sz w:val="21"/>
                <w:szCs w:val="21"/>
                <w:bdr w:val="none" w:color="auto" w:sz="0" w:space="0"/>
                <w:lang w:val="en-US" w:eastAsia="zh-CN" w:bidi="ar"/>
              </w:rPr>
              <w:t>Руководство   хореографическим любительским коллективом 业余团体的舞蹈艺术方面的指导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2623" w:type="dxa"/>
            <w:vMerge w:val="continue"/>
            <w:tcBorders>
              <w:top w:val="nil"/>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eastAsia" w:ascii="微软雅黑" w:hAnsi="微软雅黑" w:eastAsia="微软雅黑" w:cs="微软雅黑"/>
                <w:b w:val="0"/>
                <w:i w:val="0"/>
                <w:color w:val="444444"/>
                <w:sz w:val="18"/>
                <w:szCs w:val="18"/>
              </w:rPr>
            </w:pPr>
          </w:p>
        </w:tc>
        <w:tc>
          <w:tcPr>
            <w:tcW w:w="1599" w:type="dxa"/>
            <w:vMerge w:val="continue"/>
            <w:tcBorders>
              <w:top w:val="nil"/>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eastAsia" w:ascii="微软雅黑" w:hAnsi="微软雅黑" w:eastAsia="微软雅黑" w:cs="微软雅黑"/>
                <w:b w:val="0"/>
                <w:i w:val="0"/>
                <w:color w:val="444444"/>
                <w:sz w:val="18"/>
                <w:szCs w:val="18"/>
              </w:rPr>
            </w:pPr>
          </w:p>
        </w:tc>
        <w:tc>
          <w:tcPr>
            <w:tcW w:w="4382" w:type="dxa"/>
            <w:tcBorders>
              <w:top w:val="nil"/>
              <w:left w:val="nil"/>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r>
              <w:rPr>
                <w:rFonts w:hint="eastAsia" w:ascii="微软雅黑" w:hAnsi="微软雅黑" w:eastAsia="微软雅黑" w:cs="微软雅黑"/>
                <w:b w:val="0"/>
                <w:i w:val="0"/>
                <w:color w:val="444444"/>
                <w:kern w:val="0"/>
                <w:sz w:val="21"/>
                <w:szCs w:val="21"/>
                <w:bdr w:val="none" w:color="auto" w:sz="0" w:space="0"/>
                <w:lang w:val="en-US" w:eastAsia="zh-CN" w:bidi="ar"/>
              </w:rPr>
              <w:t>Руководство любительским театром 业余戏剧方面的指导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30" w:hRule="atLeast"/>
        </w:trPr>
        <w:tc>
          <w:tcPr>
            <w:tcW w:w="2623" w:type="dxa"/>
            <w:vMerge w:val="continue"/>
            <w:tcBorders>
              <w:top w:val="nil"/>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eastAsia" w:ascii="微软雅黑" w:hAnsi="微软雅黑" w:eastAsia="微软雅黑" w:cs="微软雅黑"/>
                <w:b w:val="0"/>
                <w:i w:val="0"/>
                <w:color w:val="444444"/>
                <w:sz w:val="18"/>
                <w:szCs w:val="18"/>
              </w:rPr>
            </w:pPr>
          </w:p>
        </w:tc>
        <w:tc>
          <w:tcPr>
            <w:tcW w:w="1599" w:type="dxa"/>
            <w:vMerge w:val="continue"/>
            <w:tcBorders>
              <w:top w:val="nil"/>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eastAsia" w:ascii="微软雅黑" w:hAnsi="微软雅黑" w:eastAsia="微软雅黑" w:cs="微软雅黑"/>
                <w:b w:val="0"/>
                <w:i w:val="0"/>
                <w:color w:val="444444"/>
                <w:sz w:val="18"/>
                <w:szCs w:val="18"/>
              </w:rPr>
            </w:pPr>
          </w:p>
        </w:tc>
        <w:tc>
          <w:tcPr>
            <w:tcW w:w="4382" w:type="dxa"/>
            <w:tcBorders>
              <w:top w:val="nil"/>
              <w:left w:val="nil"/>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r>
              <w:rPr>
                <w:rFonts w:hint="eastAsia" w:ascii="微软雅黑" w:hAnsi="微软雅黑" w:eastAsia="微软雅黑" w:cs="微软雅黑"/>
                <w:b w:val="0"/>
                <w:i w:val="0"/>
                <w:color w:val="444444"/>
                <w:kern w:val="0"/>
                <w:sz w:val="21"/>
                <w:szCs w:val="21"/>
                <w:bdr w:val="none" w:color="auto" w:sz="0" w:space="0"/>
                <w:lang w:val="en-US" w:eastAsia="zh-CN" w:bidi="ar"/>
              </w:rPr>
              <w:t>Руководство студией кино-, фото- и   видеотворчества 工作室电影，照片和视频的创意的指导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46" w:hRule="atLeast"/>
        </w:trPr>
        <w:tc>
          <w:tcPr>
            <w:tcW w:w="2623" w:type="dxa"/>
            <w:tcBorders>
              <w:top w:val="nil"/>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r>
              <w:rPr>
                <w:rFonts w:hint="eastAsia" w:ascii="微软雅黑" w:hAnsi="微软雅黑" w:eastAsia="微软雅黑" w:cs="微软雅黑"/>
                <w:b w:val="0"/>
                <w:i w:val="0"/>
                <w:color w:val="444444"/>
                <w:kern w:val="0"/>
                <w:sz w:val="21"/>
                <w:szCs w:val="21"/>
                <w:bdr w:val="none" w:color="auto" w:sz="0" w:space="0"/>
                <w:lang w:val="en-US" w:eastAsia="zh-CN" w:bidi="ar"/>
              </w:rPr>
              <w:t>Режиссура театрализованных представлений и праздников 导演文艺演出和节庆活动</w:t>
            </w:r>
          </w:p>
        </w:tc>
        <w:tc>
          <w:tcPr>
            <w:tcW w:w="1599" w:type="dxa"/>
            <w:tcBorders>
              <w:top w:val="nil"/>
              <w:left w:val="nil"/>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r>
              <w:rPr>
                <w:rFonts w:hint="eastAsia" w:ascii="微软雅黑" w:hAnsi="微软雅黑" w:eastAsia="微软雅黑" w:cs="微软雅黑"/>
                <w:b w:val="0"/>
                <w:i w:val="0"/>
                <w:color w:val="444444"/>
                <w:kern w:val="0"/>
                <w:sz w:val="21"/>
                <w:szCs w:val="21"/>
                <w:bdr w:val="none" w:color="auto" w:sz="0" w:space="0"/>
                <w:lang w:val="en-US" w:eastAsia="zh-CN" w:bidi="ar"/>
              </w:rPr>
              <w:t>13.03.2020   г.</w:t>
            </w:r>
          </w:p>
        </w:tc>
        <w:tc>
          <w:tcPr>
            <w:tcW w:w="4382" w:type="dxa"/>
            <w:tcBorders>
              <w:top w:val="nil"/>
              <w:left w:val="nil"/>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r>
              <w:rPr>
                <w:rFonts w:hint="eastAsia" w:ascii="微软雅黑" w:hAnsi="微软雅黑" w:eastAsia="微软雅黑" w:cs="微软雅黑"/>
                <w:b w:val="0"/>
                <w:i w:val="0"/>
                <w:color w:val="444444"/>
                <w:kern w:val="0"/>
                <w:sz w:val="21"/>
                <w:szCs w:val="21"/>
                <w:bdr w:val="none" w:color="auto" w:sz="0" w:space="0"/>
                <w:lang w:val="en-US" w:eastAsia="zh-CN" w:bidi="ar"/>
              </w:rPr>
              <w:t>Театрализованные   представления и праздники 文艺演出和节庆活动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30" w:hRule="atLeast"/>
        </w:trPr>
        <w:tc>
          <w:tcPr>
            <w:tcW w:w="2623" w:type="dxa"/>
            <w:tcBorders>
              <w:top w:val="nil"/>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r>
              <w:rPr>
                <w:rFonts w:hint="eastAsia" w:ascii="微软雅黑" w:hAnsi="微软雅黑" w:eastAsia="微软雅黑" w:cs="微软雅黑"/>
                <w:b w:val="0"/>
                <w:i w:val="0"/>
                <w:color w:val="444444"/>
                <w:kern w:val="0"/>
                <w:sz w:val="21"/>
                <w:szCs w:val="21"/>
                <w:bdr w:val="none" w:color="auto" w:sz="0" w:space="0"/>
                <w:lang w:val="en-US" w:eastAsia="zh-CN" w:bidi="ar"/>
              </w:rPr>
              <w:t>Искусство народного пения</w:t>
            </w:r>
          </w:p>
        </w:tc>
        <w:tc>
          <w:tcPr>
            <w:tcW w:w="1599" w:type="dxa"/>
            <w:tcBorders>
              <w:top w:val="nil"/>
              <w:left w:val="nil"/>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r>
              <w:rPr>
                <w:rFonts w:hint="eastAsia" w:ascii="微软雅黑" w:hAnsi="微软雅黑" w:eastAsia="微软雅黑" w:cs="微软雅黑"/>
                <w:b w:val="0"/>
                <w:i w:val="0"/>
                <w:color w:val="444444"/>
                <w:kern w:val="0"/>
                <w:sz w:val="21"/>
                <w:szCs w:val="21"/>
                <w:bdr w:val="none" w:color="auto" w:sz="0" w:space="0"/>
                <w:lang w:val="en-US" w:eastAsia="zh-CN" w:bidi="ar"/>
              </w:rPr>
              <w:t>13.03.2020   г.</w:t>
            </w:r>
          </w:p>
        </w:tc>
        <w:tc>
          <w:tcPr>
            <w:tcW w:w="4382" w:type="dxa"/>
            <w:tcBorders>
              <w:top w:val="nil"/>
              <w:left w:val="nil"/>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r>
              <w:rPr>
                <w:rFonts w:hint="eastAsia" w:ascii="微软雅黑" w:hAnsi="微软雅黑" w:eastAsia="微软雅黑" w:cs="微软雅黑"/>
                <w:b w:val="0"/>
                <w:i w:val="0"/>
                <w:color w:val="444444"/>
                <w:kern w:val="0"/>
                <w:sz w:val="21"/>
                <w:szCs w:val="21"/>
                <w:bdr w:val="none" w:color="auto" w:sz="0" w:space="0"/>
                <w:lang w:val="en-US" w:eastAsia="zh-CN" w:bidi="ar"/>
              </w:rPr>
              <w:t>Хоровое   народное пение 民歌合唱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10" w:hRule="atLeast"/>
        </w:trPr>
        <w:tc>
          <w:tcPr>
            <w:tcW w:w="2623" w:type="dxa"/>
            <w:vMerge w:val="restart"/>
            <w:tcBorders>
              <w:top w:val="nil"/>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r>
              <w:rPr>
                <w:rFonts w:hint="eastAsia" w:ascii="微软雅黑" w:hAnsi="微软雅黑" w:eastAsia="微软雅黑" w:cs="微软雅黑"/>
                <w:b w:val="0"/>
                <w:i w:val="0"/>
                <w:color w:val="444444"/>
                <w:kern w:val="0"/>
                <w:sz w:val="21"/>
                <w:szCs w:val="21"/>
                <w:bdr w:val="none" w:color="auto" w:sz="0" w:space="0"/>
                <w:lang w:val="en-US" w:eastAsia="zh-CN" w:bidi="ar"/>
              </w:rPr>
              <w:t>Дирижирование 民歌艺术</w:t>
            </w:r>
          </w:p>
        </w:tc>
        <w:tc>
          <w:tcPr>
            <w:tcW w:w="1599" w:type="dxa"/>
            <w:vMerge w:val="restart"/>
            <w:tcBorders>
              <w:top w:val="nil"/>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r>
              <w:rPr>
                <w:rFonts w:hint="eastAsia" w:ascii="微软雅黑" w:hAnsi="微软雅黑" w:eastAsia="微软雅黑" w:cs="微软雅黑"/>
                <w:b w:val="0"/>
                <w:i w:val="0"/>
                <w:color w:val="444444"/>
                <w:kern w:val="0"/>
                <w:sz w:val="21"/>
                <w:szCs w:val="21"/>
                <w:bdr w:val="none" w:color="auto" w:sz="0" w:space="0"/>
                <w:lang w:val="en-US" w:eastAsia="zh-CN" w:bidi="ar"/>
              </w:rPr>
              <w:t>13.03.2020   г.</w:t>
            </w:r>
          </w:p>
        </w:tc>
        <w:tc>
          <w:tcPr>
            <w:tcW w:w="4382" w:type="dxa"/>
            <w:tcBorders>
              <w:top w:val="nil"/>
              <w:left w:val="nil"/>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r>
              <w:rPr>
                <w:rFonts w:hint="eastAsia" w:ascii="微软雅黑" w:hAnsi="微软雅黑" w:eastAsia="微软雅黑" w:cs="微软雅黑"/>
                <w:b w:val="0"/>
                <w:i w:val="0"/>
                <w:color w:val="444444"/>
                <w:kern w:val="0"/>
                <w:sz w:val="21"/>
                <w:szCs w:val="21"/>
                <w:bdr w:val="none" w:color="auto" w:sz="0" w:space="0"/>
                <w:lang w:val="en-US" w:eastAsia="zh-CN" w:bidi="ar"/>
              </w:rPr>
              <w:t>Дирижирование   академическим хором 开展学术合唱团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30" w:hRule="atLeast"/>
        </w:trPr>
        <w:tc>
          <w:tcPr>
            <w:tcW w:w="2623" w:type="dxa"/>
            <w:vMerge w:val="continue"/>
            <w:tcBorders>
              <w:top w:val="nil"/>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eastAsia" w:ascii="微软雅黑" w:hAnsi="微软雅黑" w:eastAsia="微软雅黑" w:cs="微软雅黑"/>
                <w:b w:val="0"/>
                <w:i w:val="0"/>
                <w:color w:val="444444"/>
                <w:sz w:val="18"/>
                <w:szCs w:val="18"/>
              </w:rPr>
            </w:pPr>
          </w:p>
        </w:tc>
        <w:tc>
          <w:tcPr>
            <w:tcW w:w="1599" w:type="dxa"/>
            <w:vMerge w:val="continue"/>
            <w:tcBorders>
              <w:top w:val="nil"/>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eastAsia" w:ascii="微软雅黑" w:hAnsi="微软雅黑" w:eastAsia="微软雅黑" w:cs="微软雅黑"/>
                <w:b w:val="0"/>
                <w:i w:val="0"/>
                <w:color w:val="444444"/>
                <w:sz w:val="18"/>
                <w:szCs w:val="18"/>
              </w:rPr>
            </w:pPr>
          </w:p>
        </w:tc>
        <w:tc>
          <w:tcPr>
            <w:tcW w:w="4382" w:type="dxa"/>
            <w:tcBorders>
              <w:top w:val="nil"/>
              <w:left w:val="nil"/>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r>
              <w:rPr>
                <w:rFonts w:hint="eastAsia" w:ascii="微软雅黑" w:hAnsi="微软雅黑" w:eastAsia="微软雅黑" w:cs="微软雅黑"/>
                <w:b w:val="0"/>
                <w:i w:val="0"/>
                <w:color w:val="444444"/>
                <w:kern w:val="0"/>
                <w:sz w:val="21"/>
                <w:szCs w:val="21"/>
                <w:bdr w:val="none" w:color="auto" w:sz="0" w:space="0"/>
                <w:lang w:val="en-US" w:eastAsia="zh-CN" w:bidi="ar"/>
              </w:rPr>
              <w:t>Дирижирование оркестром народных инструментов 开展民族乐器乐团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80" w:hRule="atLeast"/>
        </w:trPr>
        <w:tc>
          <w:tcPr>
            <w:tcW w:w="2623" w:type="dxa"/>
            <w:vMerge w:val="restart"/>
            <w:tcBorders>
              <w:top w:val="nil"/>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r>
              <w:rPr>
                <w:rFonts w:hint="eastAsia" w:ascii="微软雅黑" w:hAnsi="微软雅黑" w:eastAsia="微软雅黑" w:cs="微软雅黑"/>
                <w:b w:val="0"/>
                <w:i w:val="0"/>
                <w:color w:val="444444"/>
                <w:kern w:val="0"/>
                <w:sz w:val="21"/>
                <w:szCs w:val="21"/>
                <w:bdr w:val="none" w:color="auto" w:sz="0" w:space="0"/>
                <w:lang w:val="en-US" w:eastAsia="zh-CN" w:bidi="ar"/>
              </w:rPr>
              <w:t>Музыкально-инструментальное искусство  音乐和器乐艺术</w:t>
            </w:r>
          </w:p>
        </w:tc>
        <w:tc>
          <w:tcPr>
            <w:tcW w:w="1599" w:type="dxa"/>
            <w:vMerge w:val="restart"/>
            <w:tcBorders>
              <w:top w:val="nil"/>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r>
              <w:rPr>
                <w:rFonts w:hint="eastAsia" w:ascii="微软雅黑" w:hAnsi="微软雅黑" w:eastAsia="微软雅黑" w:cs="微软雅黑"/>
                <w:b w:val="0"/>
                <w:i w:val="0"/>
                <w:color w:val="444444"/>
                <w:kern w:val="0"/>
                <w:sz w:val="21"/>
                <w:szCs w:val="21"/>
                <w:bdr w:val="none" w:color="auto" w:sz="0" w:space="0"/>
                <w:lang w:val="en-US" w:eastAsia="zh-CN" w:bidi="ar"/>
              </w:rPr>
              <w:t>13.03.2020   г.</w:t>
            </w:r>
          </w:p>
        </w:tc>
        <w:tc>
          <w:tcPr>
            <w:tcW w:w="4382" w:type="dxa"/>
            <w:tcBorders>
              <w:top w:val="nil"/>
              <w:left w:val="nil"/>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r>
              <w:rPr>
                <w:rFonts w:hint="eastAsia" w:ascii="微软雅黑" w:hAnsi="微软雅黑" w:eastAsia="微软雅黑" w:cs="微软雅黑"/>
                <w:b w:val="0"/>
                <w:i w:val="0"/>
                <w:color w:val="444444"/>
                <w:kern w:val="0"/>
                <w:sz w:val="21"/>
                <w:szCs w:val="21"/>
                <w:bdr w:val="none" w:color="auto" w:sz="0" w:space="0"/>
                <w:lang w:val="en-US" w:eastAsia="zh-CN" w:bidi="ar"/>
              </w:rPr>
              <w:t>Баян,   аккордеон и струнные щипковые инструменты 巴彦，手风琴和弦弹拨乐器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16" w:hRule="atLeast"/>
        </w:trPr>
        <w:tc>
          <w:tcPr>
            <w:tcW w:w="2623" w:type="dxa"/>
            <w:vMerge w:val="continue"/>
            <w:tcBorders>
              <w:top w:val="nil"/>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eastAsia" w:ascii="微软雅黑" w:hAnsi="微软雅黑" w:eastAsia="微软雅黑" w:cs="微软雅黑"/>
                <w:b w:val="0"/>
                <w:i w:val="0"/>
                <w:color w:val="444444"/>
                <w:sz w:val="18"/>
                <w:szCs w:val="18"/>
              </w:rPr>
            </w:pPr>
          </w:p>
        </w:tc>
        <w:tc>
          <w:tcPr>
            <w:tcW w:w="1599" w:type="dxa"/>
            <w:vMerge w:val="continue"/>
            <w:tcBorders>
              <w:top w:val="nil"/>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eastAsia" w:ascii="微软雅黑" w:hAnsi="微软雅黑" w:eastAsia="微软雅黑" w:cs="微软雅黑"/>
                <w:b w:val="0"/>
                <w:i w:val="0"/>
                <w:color w:val="444444"/>
                <w:sz w:val="18"/>
                <w:szCs w:val="18"/>
              </w:rPr>
            </w:pPr>
          </w:p>
        </w:tc>
        <w:tc>
          <w:tcPr>
            <w:tcW w:w="4382" w:type="dxa"/>
            <w:tcBorders>
              <w:top w:val="nil"/>
              <w:left w:val="nil"/>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r>
              <w:rPr>
                <w:rFonts w:hint="eastAsia" w:ascii="微软雅黑" w:hAnsi="微软雅黑" w:eastAsia="微软雅黑" w:cs="微软雅黑"/>
                <w:b w:val="0"/>
                <w:i w:val="0"/>
                <w:color w:val="444444"/>
                <w:kern w:val="0"/>
                <w:sz w:val="21"/>
                <w:szCs w:val="21"/>
                <w:bdr w:val="none" w:color="auto" w:sz="0" w:space="0"/>
                <w:lang w:val="en-US" w:eastAsia="zh-CN" w:bidi="ar"/>
              </w:rPr>
              <w:t>Фортепиано 钢琴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2623" w:type="dxa"/>
            <w:vMerge w:val="continue"/>
            <w:tcBorders>
              <w:top w:val="nil"/>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eastAsia" w:ascii="微软雅黑" w:hAnsi="微软雅黑" w:eastAsia="微软雅黑" w:cs="微软雅黑"/>
                <w:b w:val="0"/>
                <w:i w:val="0"/>
                <w:color w:val="444444"/>
                <w:sz w:val="18"/>
                <w:szCs w:val="18"/>
              </w:rPr>
            </w:pPr>
          </w:p>
        </w:tc>
        <w:tc>
          <w:tcPr>
            <w:tcW w:w="1599" w:type="dxa"/>
            <w:vMerge w:val="continue"/>
            <w:tcBorders>
              <w:top w:val="nil"/>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eastAsia" w:ascii="微软雅黑" w:hAnsi="微软雅黑" w:eastAsia="微软雅黑" w:cs="微软雅黑"/>
                <w:b w:val="0"/>
                <w:i w:val="0"/>
                <w:color w:val="444444"/>
                <w:sz w:val="18"/>
                <w:szCs w:val="18"/>
              </w:rPr>
            </w:pPr>
          </w:p>
        </w:tc>
        <w:tc>
          <w:tcPr>
            <w:tcW w:w="4382" w:type="dxa"/>
            <w:tcBorders>
              <w:top w:val="nil"/>
              <w:left w:val="nil"/>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r>
              <w:rPr>
                <w:rFonts w:hint="eastAsia" w:ascii="微软雅黑" w:hAnsi="微软雅黑" w:eastAsia="微软雅黑" w:cs="微软雅黑"/>
                <w:b w:val="0"/>
                <w:i w:val="0"/>
                <w:color w:val="444444"/>
                <w:kern w:val="0"/>
                <w:sz w:val="21"/>
                <w:szCs w:val="21"/>
                <w:bdr w:val="none" w:color="auto" w:sz="0" w:space="0"/>
                <w:lang w:val="en-US" w:eastAsia="zh-CN" w:bidi="ar"/>
              </w:rPr>
              <w:t>Оркестровые духовые и ударные инструменты 管弦乐吹打乐器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00" w:hRule="atLeast"/>
        </w:trPr>
        <w:tc>
          <w:tcPr>
            <w:tcW w:w="2623" w:type="dxa"/>
            <w:vMerge w:val="continue"/>
            <w:tcBorders>
              <w:top w:val="nil"/>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eastAsia" w:ascii="微软雅黑" w:hAnsi="微软雅黑" w:eastAsia="微软雅黑" w:cs="微软雅黑"/>
                <w:b w:val="0"/>
                <w:i w:val="0"/>
                <w:color w:val="444444"/>
                <w:sz w:val="18"/>
                <w:szCs w:val="18"/>
              </w:rPr>
            </w:pPr>
          </w:p>
        </w:tc>
        <w:tc>
          <w:tcPr>
            <w:tcW w:w="1599" w:type="dxa"/>
            <w:vMerge w:val="continue"/>
            <w:tcBorders>
              <w:top w:val="nil"/>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eastAsia" w:ascii="微软雅黑" w:hAnsi="微软雅黑" w:eastAsia="微软雅黑" w:cs="微软雅黑"/>
                <w:b w:val="0"/>
                <w:i w:val="0"/>
                <w:color w:val="444444"/>
                <w:sz w:val="18"/>
                <w:szCs w:val="18"/>
              </w:rPr>
            </w:pPr>
          </w:p>
        </w:tc>
        <w:tc>
          <w:tcPr>
            <w:tcW w:w="4382" w:type="dxa"/>
            <w:tcBorders>
              <w:top w:val="nil"/>
              <w:left w:val="nil"/>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r>
              <w:rPr>
                <w:rFonts w:hint="eastAsia" w:ascii="微软雅黑" w:hAnsi="微软雅黑" w:eastAsia="微软雅黑" w:cs="微软雅黑"/>
                <w:b w:val="0"/>
                <w:i w:val="0"/>
                <w:color w:val="444444"/>
                <w:kern w:val="0"/>
                <w:sz w:val="21"/>
                <w:szCs w:val="21"/>
                <w:bdr w:val="none" w:color="auto" w:sz="0" w:space="0"/>
                <w:lang w:val="en-US" w:eastAsia="zh-CN" w:bidi="ar"/>
              </w:rPr>
              <w:t>Национальные инструменты народов России 俄罗斯国家民族乐器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0" w:hRule="atLeast"/>
        </w:trPr>
        <w:tc>
          <w:tcPr>
            <w:tcW w:w="2623" w:type="dxa"/>
            <w:tcBorders>
              <w:top w:val="nil"/>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r>
              <w:rPr>
                <w:rFonts w:hint="eastAsia" w:ascii="微软雅黑" w:hAnsi="微软雅黑" w:eastAsia="微软雅黑" w:cs="微软雅黑"/>
                <w:b w:val="0"/>
                <w:i w:val="0"/>
                <w:color w:val="444444"/>
                <w:kern w:val="0"/>
                <w:sz w:val="21"/>
                <w:szCs w:val="21"/>
                <w:bdr w:val="none" w:color="auto" w:sz="0" w:space="0"/>
                <w:lang w:val="en-US" w:eastAsia="zh-CN" w:bidi="ar"/>
              </w:rPr>
              <w:t>Хореографическое искусство 编舞</w:t>
            </w:r>
          </w:p>
        </w:tc>
        <w:tc>
          <w:tcPr>
            <w:tcW w:w="1599" w:type="dxa"/>
            <w:tcBorders>
              <w:top w:val="nil"/>
              <w:left w:val="nil"/>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r>
              <w:rPr>
                <w:rFonts w:hint="eastAsia" w:ascii="微软雅黑" w:hAnsi="微软雅黑" w:eastAsia="微软雅黑" w:cs="微软雅黑"/>
                <w:b w:val="0"/>
                <w:i w:val="0"/>
                <w:color w:val="444444"/>
                <w:kern w:val="0"/>
                <w:sz w:val="21"/>
                <w:szCs w:val="21"/>
                <w:bdr w:val="none" w:color="auto" w:sz="0" w:space="0"/>
                <w:lang w:val="en-US" w:eastAsia="zh-CN" w:bidi="ar"/>
              </w:rPr>
              <w:t>13.03.2020   г.</w:t>
            </w:r>
          </w:p>
        </w:tc>
        <w:tc>
          <w:tcPr>
            <w:tcW w:w="4382" w:type="dxa"/>
            <w:tcBorders>
              <w:top w:val="nil"/>
              <w:left w:val="nil"/>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r>
              <w:rPr>
                <w:rFonts w:hint="eastAsia" w:ascii="微软雅黑" w:hAnsi="微软雅黑" w:eastAsia="微软雅黑" w:cs="微软雅黑"/>
                <w:b w:val="0"/>
                <w:i w:val="0"/>
                <w:color w:val="444444"/>
                <w:kern w:val="0"/>
                <w:sz w:val="21"/>
                <w:szCs w:val="21"/>
                <w:bdr w:val="none" w:color="auto" w:sz="0" w:space="0"/>
                <w:lang w:val="en-US" w:eastAsia="zh-CN" w:bidi="ar"/>
              </w:rPr>
              <w:t>Искусство   балетмейстера 编舞艺术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01" w:hRule="atLeast"/>
        </w:trPr>
        <w:tc>
          <w:tcPr>
            <w:tcW w:w="8604" w:type="dxa"/>
            <w:gridSpan w:val="3"/>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0" w:hRule="atLeast"/>
        </w:trPr>
        <w:tc>
          <w:tcPr>
            <w:tcW w:w="2623" w:type="dxa"/>
            <w:vMerge w:val="restart"/>
            <w:tcBorders>
              <w:top w:val="nil"/>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r>
              <w:rPr>
                <w:rFonts w:hint="eastAsia" w:ascii="微软雅黑" w:hAnsi="微软雅黑" w:eastAsia="微软雅黑" w:cs="微软雅黑"/>
                <w:b w:val="0"/>
                <w:i w:val="0"/>
                <w:color w:val="444444"/>
                <w:kern w:val="0"/>
                <w:sz w:val="21"/>
                <w:szCs w:val="21"/>
                <w:bdr w:val="none" w:color="auto" w:sz="0" w:space="0"/>
                <w:lang w:val="en-US" w:eastAsia="zh-CN" w:bidi="ar"/>
              </w:rPr>
              <w:t>Музыкальное искусство эстрады 音乐艺术品种</w:t>
            </w:r>
          </w:p>
        </w:tc>
        <w:tc>
          <w:tcPr>
            <w:tcW w:w="1599" w:type="dxa"/>
            <w:vMerge w:val="restart"/>
            <w:tcBorders>
              <w:top w:val="nil"/>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r>
              <w:rPr>
                <w:rFonts w:hint="eastAsia" w:ascii="微软雅黑" w:hAnsi="微软雅黑" w:eastAsia="微软雅黑" w:cs="微软雅黑"/>
                <w:b w:val="0"/>
                <w:i w:val="0"/>
                <w:color w:val="444444"/>
                <w:kern w:val="0"/>
                <w:sz w:val="21"/>
                <w:szCs w:val="21"/>
                <w:bdr w:val="none" w:color="auto" w:sz="0" w:space="0"/>
                <w:lang w:val="en-US" w:eastAsia="zh-CN" w:bidi="ar"/>
              </w:rPr>
              <w:t>13.03.2020   г.</w:t>
            </w:r>
          </w:p>
        </w:tc>
        <w:tc>
          <w:tcPr>
            <w:tcW w:w="4382" w:type="dxa"/>
            <w:tcBorders>
              <w:top w:val="nil"/>
              <w:left w:val="nil"/>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r>
              <w:rPr>
                <w:rFonts w:hint="eastAsia" w:ascii="微软雅黑" w:hAnsi="微软雅黑" w:eastAsia="微软雅黑" w:cs="微软雅黑"/>
                <w:b w:val="0"/>
                <w:i w:val="0"/>
                <w:color w:val="444444"/>
                <w:kern w:val="0"/>
                <w:sz w:val="21"/>
                <w:szCs w:val="21"/>
                <w:bdr w:val="none" w:color="auto" w:sz="0" w:space="0"/>
                <w:lang w:val="en-US" w:eastAsia="zh-CN" w:bidi="ar"/>
              </w:rPr>
              <w:t>Эстрадно-джазовое   пение 流行爵士歌唱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30" w:hRule="atLeast"/>
        </w:trPr>
        <w:tc>
          <w:tcPr>
            <w:tcW w:w="2623" w:type="dxa"/>
            <w:vMerge w:val="continue"/>
            <w:tcBorders>
              <w:top w:val="nil"/>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eastAsia" w:ascii="微软雅黑" w:hAnsi="微软雅黑" w:eastAsia="微软雅黑" w:cs="微软雅黑"/>
                <w:b w:val="0"/>
                <w:i w:val="0"/>
                <w:color w:val="444444"/>
                <w:sz w:val="18"/>
                <w:szCs w:val="18"/>
              </w:rPr>
            </w:pPr>
          </w:p>
        </w:tc>
        <w:tc>
          <w:tcPr>
            <w:tcW w:w="1599" w:type="dxa"/>
            <w:vMerge w:val="continue"/>
            <w:tcBorders>
              <w:top w:val="nil"/>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eastAsia" w:ascii="微软雅黑" w:hAnsi="微软雅黑" w:eastAsia="微软雅黑" w:cs="微软雅黑"/>
                <w:b w:val="0"/>
                <w:i w:val="0"/>
                <w:color w:val="444444"/>
                <w:sz w:val="18"/>
                <w:szCs w:val="18"/>
              </w:rPr>
            </w:pPr>
          </w:p>
        </w:tc>
        <w:tc>
          <w:tcPr>
            <w:tcW w:w="4382" w:type="dxa"/>
            <w:tcBorders>
              <w:top w:val="nil"/>
              <w:left w:val="nil"/>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r>
              <w:rPr>
                <w:rFonts w:hint="eastAsia" w:ascii="微软雅黑" w:hAnsi="微软雅黑" w:eastAsia="微软雅黑" w:cs="微软雅黑"/>
                <w:b w:val="0"/>
                <w:i w:val="0"/>
                <w:color w:val="444444"/>
                <w:kern w:val="0"/>
                <w:sz w:val="21"/>
                <w:szCs w:val="21"/>
                <w:bdr w:val="none" w:color="auto" w:sz="0" w:space="0"/>
                <w:lang w:val="en-US" w:eastAsia="zh-CN" w:bidi="ar"/>
              </w:rPr>
              <w:t>Мюзикл-шоу программы 音乐舞台剧节目</w:t>
            </w:r>
            <w:r>
              <w:rPr>
                <w:rFonts w:hint="eastAsia" w:ascii="微软雅黑" w:hAnsi="微软雅黑" w:eastAsia="微软雅黑" w:cs="微软雅黑"/>
                <w:b w:val="0"/>
                <w:i w:val="0"/>
                <w:color w:val="444444"/>
                <w:kern w:val="0"/>
                <w:sz w:val="18"/>
                <w:szCs w:val="18"/>
                <w:bdr w:val="none" w:color="auto" w:sz="0" w:space="0"/>
                <w:lang w:val="en-US" w:eastAsia="zh-CN" w:bidi="ar"/>
              </w:rPr>
              <w:br w:type="textWrapping"/>
            </w:r>
            <w:r>
              <w:rPr>
                <w:rFonts w:hint="eastAsia" w:ascii="微软雅黑" w:hAnsi="微软雅黑" w:eastAsia="微软雅黑" w:cs="微软雅黑"/>
                <w:b w:val="0"/>
                <w:i w:val="0"/>
                <w:color w:val="444444"/>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2623" w:type="dxa"/>
            <w:vMerge w:val="continue"/>
            <w:tcBorders>
              <w:top w:val="nil"/>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eastAsia" w:ascii="微软雅黑" w:hAnsi="微软雅黑" w:eastAsia="微软雅黑" w:cs="微软雅黑"/>
                <w:b w:val="0"/>
                <w:i w:val="0"/>
                <w:color w:val="444444"/>
                <w:sz w:val="18"/>
                <w:szCs w:val="18"/>
              </w:rPr>
            </w:pPr>
          </w:p>
        </w:tc>
        <w:tc>
          <w:tcPr>
            <w:tcW w:w="1599" w:type="dxa"/>
            <w:vMerge w:val="continue"/>
            <w:tcBorders>
              <w:top w:val="nil"/>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eastAsia" w:ascii="微软雅黑" w:hAnsi="微软雅黑" w:eastAsia="微软雅黑" w:cs="微软雅黑"/>
                <w:b w:val="0"/>
                <w:i w:val="0"/>
                <w:color w:val="444444"/>
                <w:sz w:val="18"/>
                <w:szCs w:val="18"/>
              </w:rPr>
            </w:pPr>
          </w:p>
        </w:tc>
        <w:tc>
          <w:tcPr>
            <w:tcW w:w="4382" w:type="dxa"/>
            <w:tcBorders>
              <w:top w:val="nil"/>
              <w:left w:val="nil"/>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r>
              <w:rPr>
                <w:rFonts w:hint="eastAsia" w:ascii="微软雅黑" w:hAnsi="微软雅黑" w:eastAsia="微软雅黑" w:cs="微软雅黑"/>
                <w:b w:val="0"/>
                <w:i w:val="0"/>
                <w:color w:val="444444"/>
                <w:kern w:val="0"/>
                <w:sz w:val="21"/>
                <w:szCs w:val="21"/>
                <w:bdr w:val="none" w:color="auto" w:sz="0" w:space="0"/>
                <w:lang w:val="en-US" w:eastAsia="zh-CN" w:bidi="ar"/>
              </w:rPr>
              <w:t>Инструменты эстрадного оркестра乐队舞台演出的乐器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410" w:hRule="atLeast"/>
        </w:trPr>
        <w:tc>
          <w:tcPr>
            <w:tcW w:w="2623" w:type="dxa"/>
            <w:vMerge w:val="restart"/>
            <w:tcBorders>
              <w:top w:val="nil"/>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r>
              <w:rPr>
                <w:rFonts w:hint="eastAsia" w:ascii="微软雅黑" w:hAnsi="微软雅黑" w:eastAsia="微软雅黑" w:cs="微软雅黑"/>
                <w:b w:val="0"/>
                <w:i w:val="0"/>
                <w:color w:val="444444"/>
                <w:kern w:val="0"/>
                <w:sz w:val="21"/>
                <w:szCs w:val="21"/>
                <w:bdr w:val="none" w:color="auto" w:sz="0" w:space="0"/>
                <w:lang w:val="en-US" w:eastAsia="zh-CN" w:bidi="ar"/>
              </w:rPr>
              <w:t>Музыкознание и музыкально-прикладное искусство 音乐学和和实用音乐和艺术</w:t>
            </w:r>
          </w:p>
        </w:tc>
        <w:tc>
          <w:tcPr>
            <w:tcW w:w="1599" w:type="dxa"/>
            <w:vMerge w:val="restart"/>
            <w:tcBorders>
              <w:top w:val="nil"/>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r>
              <w:rPr>
                <w:rFonts w:hint="eastAsia" w:ascii="微软雅黑" w:hAnsi="微软雅黑" w:eastAsia="微软雅黑" w:cs="微软雅黑"/>
                <w:b w:val="0"/>
                <w:i w:val="0"/>
                <w:color w:val="444444"/>
                <w:kern w:val="0"/>
                <w:sz w:val="21"/>
                <w:szCs w:val="21"/>
                <w:bdr w:val="none" w:color="auto" w:sz="0" w:space="0"/>
                <w:lang w:val="en-US" w:eastAsia="zh-CN" w:bidi="ar"/>
              </w:rPr>
              <w:t>13.03.2020   г.</w:t>
            </w:r>
          </w:p>
        </w:tc>
        <w:tc>
          <w:tcPr>
            <w:tcW w:w="4382" w:type="dxa"/>
            <w:tcBorders>
              <w:top w:val="nil"/>
              <w:left w:val="nil"/>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r>
              <w:rPr>
                <w:rFonts w:hint="eastAsia" w:ascii="微软雅黑" w:hAnsi="微软雅黑" w:eastAsia="微软雅黑" w:cs="微软雅黑"/>
                <w:b w:val="0"/>
                <w:i w:val="0"/>
                <w:color w:val="444444"/>
                <w:kern w:val="0"/>
                <w:sz w:val="21"/>
                <w:szCs w:val="21"/>
                <w:bdr w:val="none" w:color="auto" w:sz="0" w:space="0"/>
                <w:lang w:val="en-US" w:eastAsia="zh-CN" w:bidi="ar"/>
              </w:rPr>
              <w:t>Менеджмент   музыкального искусства 音乐艺术管理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2623" w:type="dxa"/>
            <w:vMerge w:val="continue"/>
            <w:tcBorders>
              <w:top w:val="nil"/>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eastAsia" w:ascii="微软雅黑" w:hAnsi="微软雅黑" w:eastAsia="微软雅黑" w:cs="微软雅黑"/>
                <w:b w:val="0"/>
                <w:i w:val="0"/>
                <w:color w:val="444444"/>
                <w:sz w:val="18"/>
                <w:szCs w:val="18"/>
              </w:rPr>
            </w:pPr>
          </w:p>
        </w:tc>
        <w:tc>
          <w:tcPr>
            <w:tcW w:w="1599" w:type="dxa"/>
            <w:vMerge w:val="continue"/>
            <w:tcBorders>
              <w:top w:val="nil"/>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eastAsia" w:ascii="微软雅黑" w:hAnsi="微软雅黑" w:eastAsia="微软雅黑" w:cs="微软雅黑"/>
                <w:b w:val="0"/>
                <w:i w:val="0"/>
                <w:color w:val="444444"/>
                <w:sz w:val="18"/>
                <w:szCs w:val="18"/>
              </w:rPr>
            </w:pPr>
          </w:p>
        </w:tc>
        <w:tc>
          <w:tcPr>
            <w:tcW w:w="4382" w:type="dxa"/>
            <w:tcBorders>
              <w:top w:val="nil"/>
              <w:left w:val="nil"/>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r>
              <w:rPr>
                <w:rFonts w:hint="eastAsia" w:ascii="微软雅黑" w:hAnsi="微软雅黑" w:eastAsia="微软雅黑" w:cs="微软雅黑"/>
                <w:b w:val="0"/>
                <w:i w:val="0"/>
                <w:color w:val="444444"/>
                <w:kern w:val="0"/>
                <w:sz w:val="21"/>
                <w:szCs w:val="21"/>
                <w:bdr w:val="none" w:color="auto" w:sz="0" w:space="0"/>
                <w:lang w:val="en-US" w:eastAsia="zh-CN" w:bidi="ar"/>
              </w:rPr>
              <w:t>Компьютерная музыка и аранжировка 电脑音乐和配器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16" w:hRule="atLeast"/>
        </w:trPr>
        <w:tc>
          <w:tcPr>
            <w:tcW w:w="2623" w:type="dxa"/>
            <w:vMerge w:val="continue"/>
            <w:tcBorders>
              <w:top w:val="nil"/>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eastAsia" w:ascii="微软雅黑" w:hAnsi="微软雅黑" w:eastAsia="微软雅黑" w:cs="微软雅黑"/>
                <w:b w:val="0"/>
                <w:i w:val="0"/>
                <w:color w:val="444444"/>
                <w:sz w:val="18"/>
                <w:szCs w:val="18"/>
              </w:rPr>
            </w:pPr>
          </w:p>
        </w:tc>
        <w:tc>
          <w:tcPr>
            <w:tcW w:w="1599" w:type="dxa"/>
            <w:vMerge w:val="continue"/>
            <w:tcBorders>
              <w:top w:val="nil"/>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eastAsia" w:ascii="微软雅黑" w:hAnsi="微软雅黑" w:eastAsia="微软雅黑" w:cs="微软雅黑"/>
                <w:b w:val="0"/>
                <w:i w:val="0"/>
                <w:color w:val="444444"/>
                <w:sz w:val="18"/>
                <w:szCs w:val="18"/>
              </w:rPr>
            </w:pPr>
          </w:p>
        </w:tc>
        <w:tc>
          <w:tcPr>
            <w:tcW w:w="4382" w:type="dxa"/>
            <w:tcBorders>
              <w:top w:val="nil"/>
              <w:left w:val="nil"/>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r>
              <w:rPr>
                <w:rFonts w:hint="eastAsia" w:ascii="微软雅黑" w:hAnsi="微软雅黑" w:eastAsia="微软雅黑" w:cs="微软雅黑"/>
                <w:b w:val="0"/>
                <w:i w:val="0"/>
                <w:color w:val="444444"/>
                <w:kern w:val="0"/>
                <w:sz w:val="21"/>
                <w:szCs w:val="21"/>
                <w:bdr w:val="none" w:color="auto" w:sz="0" w:space="0"/>
                <w:lang w:val="en-US" w:eastAsia="zh-CN" w:bidi="ar"/>
              </w:rPr>
              <w:t>Музыкальная педагогика 音乐教育学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21" w:hRule="atLeast"/>
        </w:trPr>
        <w:tc>
          <w:tcPr>
            <w:tcW w:w="2623" w:type="dxa"/>
            <w:tcBorders>
              <w:top w:val="nil"/>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r>
              <w:rPr>
                <w:rFonts w:hint="eastAsia" w:ascii="微软雅黑" w:hAnsi="微软雅黑" w:eastAsia="微软雅黑" w:cs="微软雅黑"/>
                <w:b w:val="0"/>
                <w:i w:val="0"/>
                <w:color w:val="444444"/>
                <w:kern w:val="0"/>
                <w:sz w:val="21"/>
                <w:szCs w:val="21"/>
                <w:bdr w:val="none" w:color="auto" w:sz="0" w:space="0"/>
                <w:lang w:val="en-US" w:eastAsia="zh-CN" w:bidi="ar"/>
              </w:rPr>
              <w:t>Режиссура театрализованных представлений и праздников 导演文艺演出和节庆活动</w:t>
            </w:r>
          </w:p>
        </w:tc>
        <w:tc>
          <w:tcPr>
            <w:tcW w:w="1599" w:type="dxa"/>
            <w:tcBorders>
              <w:top w:val="nil"/>
              <w:left w:val="nil"/>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r>
              <w:rPr>
                <w:rFonts w:hint="eastAsia" w:ascii="微软雅黑" w:hAnsi="微软雅黑" w:eastAsia="微软雅黑" w:cs="微软雅黑"/>
                <w:b w:val="0"/>
                <w:i w:val="0"/>
                <w:color w:val="444444"/>
                <w:kern w:val="0"/>
                <w:sz w:val="21"/>
                <w:szCs w:val="21"/>
                <w:bdr w:val="none" w:color="auto" w:sz="0" w:space="0"/>
                <w:lang w:val="en-US" w:eastAsia="zh-CN" w:bidi="ar"/>
              </w:rPr>
              <w:t>13.03.2020   г.</w:t>
            </w:r>
          </w:p>
        </w:tc>
        <w:tc>
          <w:tcPr>
            <w:tcW w:w="4382" w:type="dxa"/>
            <w:tcBorders>
              <w:top w:val="nil"/>
              <w:left w:val="nil"/>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r>
              <w:rPr>
                <w:rFonts w:hint="eastAsia" w:ascii="微软雅黑" w:hAnsi="微软雅黑" w:eastAsia="微软雅黑" w:cs="微软雅黑"/>
                <w:b w:val="0"/>
                <w:i w:val="0"/>
                <w:color w:val="444444"/>
                <w:kern w:val="0"/>
                <w:sz w:val="21"/>
                <w:szCs w:val="21"/>
                <w:bdr w:val="none" w:color="auto" w:sz="0" w:space="0"/>
                <w:lang w:val="en-US" w:eastAsia="zh-CN" w:bidi="ar"/>
              </w:rPr>
              <w:t>Театрализованные   представления и праздники 文艺演出和节庆活动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01" w:hRule="atLeast"/>
        </w:trPr>
        <w:tc>
          <w:tcPr>
            <w:tcW w:w="8604" w:type="dxa"/>
            <w:gridSpan w:val="3"/>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50" w:hRule="atLeast"/>
        </w:trPr>
        <w:tc>
          <w:tcPr>
            <w:tcW w:w="2623" w:type="dxa"/>
            <w:vMerge w:val="restart"/>
            <w:tcBorders>
              <w:top w:val="nil"/>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r>
              <w:rPr>
                <w:rFonts w:hint="eastAsia" w:ascii="微软雅黑" w:hAnsi="微软雅黑" w:eastAsia="微软雅黑" w:cs="微软雅黑"/>
                <w:b w:val="0"/>
                <w:i w:val="0"/>
                <w:color w:val="444444"/>
                <w:kern w:val="0"/>
                <w:sz w:val="21"/>
                <w:szCs w:val="21"/>
                <w:bdr w:val="none" w:color="auto" w:sz="0" w:space="0"/>
                <w:lang w:val="en-US" w:eastAsia="zh-CN" w:bidi="ar"/>
              </w:rPr>
              <w:t>Библиотечно-информационная деятельность 图书馆信息工作</w:t>
            </w:r>
          </w:p>
        </w:tc>
        <w:tc>
          <w:tcPr>
            <w:tcW w:w="1599" w:type="dxa"/>
            <w:vMerge w:val="restart"/>
            <w:tcBorders>
              <w:top w:val="nil"/>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r>
              <w:rPr>
                <w:rFonts w:hint="eastAsia" w:ascii="微软雅黑" w:hAnsi="微软雅黑" w:eastAsia="微软雅黑" w:cs="微软雅黑"/>
                <w:b w:val="0"/>
                <w:i w:val="0"/>
                <w:color w:val="444444"/>
                <w:kern w:val="0"/>
                <w:sz w:val="21"/>
                <w:szCs w:val="21"/>
                <w:bdr w:val="none" w:color="auto" w:sz="0" w:space="0"/>
                <w:lang w:val="en-US" w:eastAsia="zh-CN" w:bidi="ar"/>
              </w:rPr>
              <w:t>13.03.2020   г.</w:t>
            </w:r>
          </w:p>
        </w:tc>
        <w:tc>
          <w:tcPr>
            <w:tcW w:w="4382" w:type="dxa"/>
            <w:tcBorders>
              <w:top w:val="nil"/>
              <w:left w:val="nil"/>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r>
              <w:rPr>
                <w:rFonts w:hint="eastAsia" w:ascii="微软雅黑" w:hAnsi="微软雅黑" w:eastAsia="微软雅黑" w:cs="微软雅黑"/>
                <w:b w:val="0"/>
                <w:i w:val="0"/>
                <w:color w:val="444444"/>
                <w:kern w:val="0"/>
                <w:sz w:val="21"/>
                <w:szCs w:val="21"/>
                <w:bdr w:val="none" w:color="auto" w:sz="0" w:space="0"/>
                <w:lang w:val="en-US" w:eastAsia="zh-CN" w:bidi="ar"/>
              </w:rPr>
              <w:t>Библиотечно-информационная   работа с детьми и юношеством 儿童和青少年图书馆信息工作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00" w:hRule="atLeast"/>
        </w:trPr>
        <w:tc>
          <w:tcPr>
            <w:tcW w:w="2623" w:type="dxa"/>
            <w:vMerge w:val="continue"/>
            <w:tcBorders>
              <w:top w:val="nil"/>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eastAsia" w:ascii="微软雅黑" w:hAnsi="微软雅黑" w:eastAsia="微软雅黑" w:cs="微软雅黑"/>
                <w:b w:val="0"/>
                <w:i w:val="0"/>
                <w:color w:val="444444"/>
                <w:sz w:val="18"/>
                <w:szCs w:val="18"/>
              </w:rPr>
            </w:pPr>
          </w:p>
        </w:tc>
        <w:tc>
          <w:tcPr>
            <w:tcW w:w="1599" w:type="dxa"/>
            <w:vMerge w:val="continue"/>
            <w:tcBorders>
              <w:top w:val="nil"/>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eastAsia" w:ascii="微软雅黑" w:hAnsi="微软雅黑" w:eastAsia="微软雅黑" w:cs="微软雅黑"/>
                <w:b w:val="0"/>
                <w:i w:val="0"/>
                <w:color w:val="444444"/>
                <w:sz w:val="18"/>
                <w:szCs w:val="18"/>
              </w:rPr>
            </w:pPr>
          </w:p>
        </w:tc>
        <w:tc>
          <w:tcPr>
            <w:tcW w:w="4382" w:type="dxa"/>
            <w:tcBorders>
              <w:top w:val="nil"/>
              <w:left w:val="nil"/>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r>
              <w:rPr>
                <w:rFonts w:hint="eastAsia" w:ascii="微软雅黑" w:hAnsi="微软雅黑" w:eastAsia="微软雅黑" w:cs="微软雅黑"/>
                <w:b w:val="0"/>
                <w:i w:val="0"/>
                <w:color w:val="444444"/>
                <w:kern w:val="0"/>
                <w:sz w:val="21"/>
                <w:szCs w:val="21"/>
                <w:bdr w:val="none" w:color="auto" w:sz="0" w:space="0"/>
                <w:lang w:val="en-US" w:eastAsia="zh-CN" w:bidi="ar"/>
              </w:rPr>
              <w:t>Информационно-аналитическая деятельность 信息和分析活动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0" w:hRule="atLeast"/>
        </w:trPr>
        <w:tc>
          <w:tcPr>
            <w:tcW w:w="2623" w:type="dxa"/>
            <w:vMerge w:val="continue"/>
            <w:tcBorders>
              <w:top w:val="nil"/>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eastAsia" w:ascii="微软雅黑" w:hAnsi="微软雅黑" w:eastAsia="微软雅黑" w:cs="微软雅黑"/>
                <w:b w:val="0"/>
                <w:i w:val="0"/>
                <w:color w:val="444444"/>
                <w:sz w:val="18"/>
                <w:szCs w:val="18"/>
              </w:rPr>
            </w:pPr>
          </w:p>
        </w:tc>
        <w:tc>
          <w:tcPr>
            <w:tcW w:w="1599" w:type="dxa"/>
            <w:vMerge w:val="continue"/>
            <w:tcBorders>
              <w:top w:val="nil"/>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eastAsia" w:ascii="微软雅黑" w:hAnsi="微软雅黑" w:eastAsia="微软雅黑" w:cs="微软雅黑"/>
                <w:b w:val="0"/>
                <w:i w:val="0"/>
                <w:color w:val="444444"/>
                <w:sz w:val="18"/>
                <w:szCs w:val="18"/>
              </w:rPr>
            </w:pPr>
          </w:p>
        </w:tc>
        <w:tc>
          <w:tcPr>
            <w:tcW w:w="4382" w:type="dxa"/>
            <w:tcBorders>
              <w:top w:val="nil"/>
              <w:left w:val="nil"/>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r>
              <w:rPr>
                <w:rFonts w:hint="eastAsia" w:ascii="微软雅黑" w:hAnsi="微软雅黑" w:eastAsia="微软雅黑" w:cs="微软雅黑"/>
                <w:b w:val="0"/>
                <w:i w:val="0"/>
                <w:color w:val="444444"/>
                <w:kern w:val="0"/>
                <w:sz w:val="21"/>
                <w:szCs w:val="21"/>
                <w:bdr w:val="none" w:color="auto" w:sz="0" w:space="0"/>
                <w:lang w:val="en-US" w:eastAsia="zh-CN" w:bidi="ar"/>
              </w:rPr>
              <w:t>Книжные коммуникации в    библиотечно-информационной сфере 在图书馆信息领域通信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30" w:hRule="atLeast"/>
        </w:trPr>
        <w:tc>
          <w:tcPr>
            <w:tcW w:w="2623" w:type="dxa"/>
            <w:vMerge w:val="continue"/>
            <w:tcBorders>
              <w:top w:val="nil"/>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eastAsia" w:ascii="微软雅黑" w:hAnsi="微软雅黑" w:eastAsia="微软雅黑" w:cs="微软雅黑"/>
                <w:b w:val="0"/>
                <w:i w:val="0"/>
                <w:color w:val="444444"/>
                <w:sz w:val="18"/>
                <w:szCs w:val="18"/>
              </w:rPr>
            </w:pPr>
          </w:p>
        </w:tc>
        <w:tc>
          <w:tcPr>
            <w:tcW w:w="1599" w:type="dxa"/>
            <w:vMerge w:val="continue"/>
            <w:tcBorders>
              <w:top w:val="nil"/>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eastAsia" w:ascii="微软雅黑" w:hAnsi="微软雅黑" w:eastAsia="微软雅黑" w:cs="微软雅黑"/>
                <w:b w:val="0"/>
                <w:i w:val="0"/>
                <w:color w:val="444444"/>
                <w:sz w:val="18"/>
                <w:szCs w:val="18"/>
              </w:rPr>
            </w:pPr>
          </w:p>
        </w:tc>
        <w:tc>
          <w:tcPr>
            <w:tcW w:w="4382" w:type="dxa"/>
            <w:tcBorders>
              <w:top w:val="nil"/>
              <w:left w:val="nil"/>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r>
              <w:rPr>
                <w:rFonts w:hint="eastAsia" w:ascii="微软雅黑" w:hAnsi="微软雅黑" w:eastAsia="微软雅黑" w:cs="微软雅黑"/>
                <w:b w:val="0"/>
                <w:i w:val="0"/>
                <w:color w:val="444444"/>
                <w:kern w:val="0"/>
                <w:sz w:val="21"/>
                <w:szCs w:val="21"/>
                <w:bdr w:val="none" w:color="auto" w:sz="0" w:space="0"/>
                <w:lang w:val="en-US" w:eastAsia="zh-CN" w:bidi="ar"/>
              </w:rPr>
              <w:t>Менеджмент библиотечно-информационной   деятельности 图书馆信息活动管理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30" w:hRule="atLeast"/>
        </w:trPr>
        <w:tc>
          <w:tcPr>
            <w:tcW w:w="2623" w:type="dxa"/>
            <w:vMerge w:val="continue"/>
            <w:tcBorders>
              <w:top w:val="nil"/>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eastAsia" w:ascii="微软雅黑" w:hAnsi="微软雅黑" w:eastAsia="微软雅黑" w:cs="微软雅黑"/>
                <w:b w:val="0"/>
                <w:i w:val="0"/>
                <w:color w:val="444444"/>
                <w:sz w:val="18"/>
                <w:szCs w:val="18"/>
              </w:rPr>
            </w:pPr>
          </w:p>
        </w:tc>
        <w:tc>
          <w:tcPr>
            <w:tcW w:w="1599" w:type="dxa"/>
            <w:vMerge w:val="continue"/>
            <w:tcBorders>
              <w:top w:val="nil"/>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eastAsia" w:ascii="微软雅黑" w:hAnsi="微软雅黑" w:eastAsia="微软雅黑" w:cs="微软雅黑"/>
                <w:b w:val="0"/>
                <w:i w:val="0"/>
                <w:color w:val="444444"/>
                <w:sz w:val="18"/>
                <w:szCs w:val="18"/>
              </w:rPr>
            </w:pPr>
          </w:p>
        </w:tc>
        <w:tc>
          <w:tcPr>
            <w:tcW w:w="4382" w:type="dxa"/>
            <w:tcBorders>
              <w:top w:val="nil"/>
              <w:left w:val="nil"/>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r>
              <w:rPr>
                <w:rFonts w:hint="eastAsia" w:ascii="微软雅黑" w:hAnsi="微软雅黑" w:eastAsia="微软雅黑" w:cs="微软雅黑"/>
                <w:b w:val="0"/>
                <w:i w:val="0"/>
                <w:color w:val="444444"/>
                <w:kern w:val="0"/>
                <w:sz w:val="21"/>
                <w:szCs w:val="21"/>
                <w:bdr w:val="none" w:color="auto" w:sz="0" w:space="0"/>
                <w:lang w:val="en-US" w:eastAsia="zh-CN" w:bidi="ar"/>
              </w:rPr>
              <w:t>Менеджмент библиотечно-информационных ресурсов   инновационного развития научно-технической деятельности 图书馆信息资源的创新科技活动开发管理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945" w:hRule="atLeast"/>
        </w:trPr>
        <w:tc>
          <w:tcPr>
            <w:tcW w:w="2623" w:type="dxa"/>
            <w:vMerge w:val="continue"/>
            <w:tcBorders>
              <w:top w:val="nil"/>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eastAsia" w:ascii="微软雅黑" w:hAnsi="微软雅黑" w:eastAsia="微软雅黑" w:cs="微软雅黑"/>
                <w:b w:val="0"/>
                <w:i w:val="0"/>
                <w:color w:val="444444"/>
                <w:sz w:val="18"/>
                <w:szCs w:val="18"/>
              </w:rPr>
            </w:pPr>
          </w:p>
        </w:tc>
        <w:tc>
          <w:tcPr>
            <w:tcW w:w="1599" w:type="dxa"/>
            <w:vMerge w:val="continue"/>
            <w:tcBorders>
              <w:top w:val="nil"/>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eastAsia" w:ascii="微软雅黑" w:hAnsi="微软雅黑" w:eastAsia="微软雅黑" w:cs="微软雅黑"/>
                <w:b w:val="0"/>
                <w:i w:val="0"/>
                <w:color w:val="444444"/>
                <w:sz w:val="18"/>
                <w:szCs w:val="18"/>
              </w:rPr>
            </w:pPr>
          </w:p>
        </w:tc>
        <w:tc>
          <w:tcPr>
            <w:tcW w:w="4382" w:type="dxa"/>
            <w:tcBorders>
              <w:top w:val="nil"/>
              <w:left w:val="nil"/>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r>
              <w:rPr>
                <w:rFonts w:hint="eastAsia" w:ascii="微软雅黑" w:hAnsi="微软雅黑" w:eastAsia="微软雅黑" w:cs="微软雅黑"/>
                <w:b w:val="0"/>
                <w:i w:val="0"/>
                <w:color w:val="444444"/>
                <w:kern w:val="0"/>
                <w:sz w:val="21"/>
                <w:szCs w:val="21"/>
                <w:bdr w:val="none" w:color="auto" w:sz="0" w:space="0"/>
                <w:lang w:val="en-US" w:eastAsia="zh-CN" w:bidi="ar"/>
              </w:rPr>
              <w:t>Библиотечно-информационное обеспечение   потребителей информации 图书馆信息支持消费者信息</w:t>
            </w:r>
            <w:r>
              <w:rPr>
                <w:rFonts w:hint="eastAsia" w:ascii="微软雅黑" w:hAnsi="微软雅黑" w:eastAsia="微软雅黑" w:cs="微软雅黑"/>
                <w:b w:val="0"/>
                <w:i w:val="0"/>
                <w:color w:val="444444"/>
                <w:kern w:val="0"/>
                <w:sz w:val="18"/>
                <w:szCs w:val="18"/>
                <w:bdr w:val="none" w:color="auto" w:sz="0" w:space="0"/>
                <w:lang w:val="en-US" w:eastAsia="zh-CN" w:bidi="ar"/>
              </w:rPr>
              <w:br w:type="textWrapping"/>
            </w:r>
            <w:r>
              <w:rPr>
                <w:rFonts w:hint="eastAsia" w:ascii="微软雅黑" w:hAnsi="微软雅黑" w:eastAsia="微软雅黑" w:cs="微软雅黑"/>
                <w:b w:val="0"/>
                <w:i w:val="0"/>
                <w:color w:val="444444"/>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15" w:hRule="atLeast"/>
        </w:trPr>
        <w:tc>
          <w:tcPr>
            <w:tcW w:w="2623" w:type="dxa"/>
            <w:vMerge w:val="continue"/>
            <w:tcBorders>
              <w:top w:val="nil"/>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eastAsia" w:ascii="微软雅黑" w:hAnsi="微软雅黑" w:eastAsia="微软雅黑" w:cs="微软雅黑"/>
                <w:b w:val="0"/>
                <w:i w:val="0"/>
                <w:color w:val="444444"/>
                <w:sz w:val="18"/>
                <w:szCs w:val="18"/>
              </w:rPr>
            </w:pPr>
          </w:p>
        </w:tc>
        <w:tc>
          <w:tcPr>
            <w:tcW w:w="1599" w:type="dxa"/>
            <w:vMerge w:val="continue"/>
            <w:tcBorders>
              <w:top w:val="nil"/>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eastAsia" w:ascii="微软雅黑" w:hAnsi="微软雅黑" w:eastAsia="微软雅黑" w:cs="微软雅黑"/>
                <w:b w:val="0"/>
                <w:i w:val="0"/>
                <w:color w:val="444444"/>
                <w:sz w:val="18"/>
                <w:szCs w:val="18"/>
              </w:rPr>
            </w:pPr>
          </w:p>
        </w:tc>
        <w:tc>
          <w:tcPr>
            <w:tcW w:w="4382" w:type="dxa"/>
            <w:tcBorders>
              <w:top w:val="nil"/>
              <w:left w:val="nil"/>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r>
              <w:rPr>
                <w:rFonts w:hint="eastAsia" w:ascii="微软雅黑" w:hAnsi="微软雅黑" w:eastAsia="微软雅黑" w:cs="微软雅黑"/>
                <w:b w:val="0"/>
                <w:i w:val="0"/>
                <w:color w:val="444444"/>
                <w:kern w:val="0"/>
                <w:sz w:val="21"/>
                <w:szCs w:val="21"/>
                <w:bdr w:val="none" w:color="auto" w:sz="0" w:space="0"/>
                <w:lang w:val="en-US" w:eastAsia="zh-CN" w:bidi="ar"/>
              </w:rPr>
              <w:t>Технология автоматизированных   библиотечно-информационных ресурсов 科技自动化图书馆信息资源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01" w:hRule="atLeast"/>
        </w:trPr>
        <w:tc>
          <w:tcPr>
            <w:tcW w:w="8604" w:type="dxa"/>
            <w:gridSpan w:val="3"/>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2623" w:type="dxa"/>
            <w:vMerge w:val="restart"/>
            <w:tcBorders>
              <w:top w:val="nil"/>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r>
              <w:rPr>
                <w:rFonts w:hint="eastAsia" w:ascii="微软雅黑" w:hAnsi="微软雅黑" w:eastAsia="微软雅黑" w:cs="微软雅黑"/>
                <w:b w:val="0"/>
                <w:i w:val="0"/>
                <w:color w:val="444444"/>
                <w:kern w:val="0"/>
                <w:sz w:val="21"/>
                <w:szCs w:val="21"/>
                <w:bdr w:val="none" w:color="auto" w:sz="0" w:space="0"/>
                <w:lang w:val="en-US" w:eastAsia="zh-CN" w:bidi="ar"/>
              </w:rPr>
              <w:t>Дизайн 设计</w:t>
            </w:r>
          </w:p>
        </w:tc>
        <w:tc>
          <w:tcPr>
            <w:tcW w:w="1599" w:type="dxa"/>
            <w:vMerge w:val="restart"/>
            <w:tcBorders>
              <w:top w:val="nil"/>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r>
              <w:rPr>
                <w:rFonts w:hint="eastAsia" w:ascii="微软雅黑" w:hAnsi="微软雅黑" w:eastAsia="微软雅黑" w:cs="微软雅黑"/>
                <w:b w:val="0"/>
                <w:i w:val="0"/>
                <w:color w:val="444444"/>
                <w:kern w:val="0"/>
                <w:sz w:val="21"/>
                <w:szCs w:val="21"/>
                <w:bdr w:val="none" w:color="auto" w:sz="0" w:space="0"/>
                <w:lang w:val="en-US" w:eastAsia="zh-CN" w:bidi="ar"/>
              </w:rPr>
              <w:t>13.03.2020   г.</w:t>
            </w:r>
          </w:p>
        </w:tc>
        <w:tc>
          <w:tcPr>
            <w:tcW w:w="4382" w:type="dxa"/>
            <w:tcBorders>
              <w:top w:val="nil"/>
              <w:left w:val="nil"/>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r>
              <w:rPr>
                <w:rFonts w:hint="eastAsia" w:ascii="微软雅黑" w:hAnsi="微软雅黑" w:eastAsia="微软雅黑" w:cs="微软雅黑"/>
                <w:b w:val="0"/>
                <w:i w:val="0"/>
                <w:color w:val="444444"/>
                <w:kern w:val="0"/>
                <w:sz w:val="21"/>
                <w:szCs w:val="21"/>
                <w:bdr w:val="none" w:color="auto" w:sz="0" w:space="0"/>
                <w:lang w:val="en-US" w:eastAsia="zh-CN" w:bidi="ar"/>
              </w:rPr>
              <w:t>Моушен-дизайн   运动设计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16" w:hRule="atLeast"/>
        </w:trPr>
        <w:tc>
          <w:tcPr>
            <w:tcW w:w="2623" w:type="dxa"/>
            <w:vMerge w:val="continue"/>
            <w:tcBorders>
              <w:top w:val="nil"/>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eastAsia" w:ascii="微软雅黑" w:hAnsi="微软雅黑" w:eastAsia="微软雅黑" w:cs="微软雅黑"/>
                <w:b w:val="0"/>
                <w:i w:val="0"/>
                <w:color w:val="444444"/>
                <w:sz w:val="18"/>
                <w:szCs w:val="18"/>
              </w:rPr>
            </w:pPr>
          </w:p>
        </w:tc>
        <w:tc>
          <w:tcPr>
            <w:tcW w:w="1599" w:type="dxa"/>
            <w:vMerge w:val="continue"/>
            <w:tcBorders>
              <w:top w:val="nil"/>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eastAsia" w:ascii="微软雅黑" w:hAnsi="微软雅黑" w:eastAsia="微软雅黑" w:cs="微软雅黑"/>
                <w:b w:val="0"/>
                <w:i w:val="0"/>
                <w:color w:val="444444"/>
                <w:sz w:val="18"/>
                <w:szCs w:val="18"/>
              </w:rPr>
            </w:pPr>
          </w:p>
        </w:tc>
        <w:tc>
          <w:tcPr>
            <w:tcW w:w="4382" w:type="dxa"/>
            <w:tcBorders>
              <w:top w:val="nil"/>
              <w:left w:val="nil"/>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r>
              <w:rPr>
                <w:rFonts w:hint="eastAsia" w:ascii="微软雅黑" w:hAnsi="微软雅黑" w:eastAsia="微软雅黑" w:cs="微软雅黑"/>
                <w:b w:val="0"/>
                <w:i w:val="0"/>
                <w:color w:val="444444"/>
                <w:kern w:val="0"/>
                <w:sz w:val="21"/>
                <w:szCs w:val="21"/>
                <w:bdr w:val="none" w:color="auto" w:sz="0" w:space="0"/>
                <w:lang w:val="en-US" w:eastAsia="zh-CN" w:bidi="ar"/>
              </w:rPr>
              <w:t>Графический дизайн 平面设计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15" w:hRule="atLeast"/>
        </w:trPr>
        <w:tc>
          <w:tcPr>
            <w:tcW w:w="2623" w:type="dxa"/>
            <w:tcBorders>
              <w:top w:val="nil"/>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r>
              <w:rPr>
                <w:rFonts w:hint="eastAsia" w:ascii="微软雅黑" w:hAnsi="微软雅黑" w:eastAsia="微软雅黑" w:cs="微软雅黑"/>
                <w:b w:val="0"/>
                <w:i w:val="0"/>
                <w:color w:val="444444"/>
                <w:kern w:val="0"/>
                <w:sz w:val="21"/>
                <w:szCs w:val="21"/>
                <w:bdr w:val="none" w:color="auto" w:sz="0" w:space="0"/>
                <w:lang w:val="en-US" w:eastAsia="zh-CN" w:bidi="ar"/>
              </w:rPr>
              <w:t>Реклама и связи с общественностью 广告和公关</w:t>
            </w:r>
          </w:p>
        </w:tc>
        <w:tc>
          <w:tcPr>
            <w:tcW w:w="1599" w:type="dxa"/>
            <w:tcBorders>
              <w:top w:val="nil"/>
              <w:left w:val="nil"/>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r>
              <w:rPr>
                <w:rFonts w:hint="eastAsia" w:ascii="微软雅黑" w:hAnsi="微软雅黑" w:eastAsia="微软雅黑" w:cs="微软雅黑"/>
                <w:b w:val="0"/>
                <w:i w:val="0"/>
                <w:color w:val="444444"/>
                <w:kern w:val="0"/>
                <w:sz w:val="21"/>
                <w:szCs w:val="21"/>
                <w:bdr w:val="none" w:color="auto" w:sz="0" w:space="0"/>
                <w:lang w:val="en-US" w:eastAsia="zh-CN" w:bidi="ar"/>
              </w:rPr>
              <w:t>13.03.2020   г.</w:t>
            </w:r>
          </w:p>
        </w:tc>
        <w:tc>
          <w:tcPr>
            <w:tcW w:w="4382" w:type="dxa"/>
            <w:tcBorders>
              <w:top w:val="nil"/>
              <w:left w:val="nil"/>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r>
              <w:rPr>
                <w:rFonts w:hint="eastAsia" w:ascii="微软雅黑" w:hAnsi="微软雅黑" w:eastAsia="微软雅黑" w:cs="微软雅黑"/>
                <w:b w:val="0"/>
                <w:i w:val="0"/>
                <w:color w:val="444444"/>
                <w:kern w:val="0"/>
                <w:sz w:val="21"/>
                <w:szCs w:val="21"/>
                <w:bdr w:val="none" w:color="auto" w:sz="0" w:space="0"/>
                <w:lang w:val="en-US" w:eastAsia="zh-CN" w:bidi="ar"/>
              </w:rPr>
              <w:t>Медийные   средства рекламы и связей с общественностью 媒体广告和公关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30" w:hRule="atLeast"/>
        </w:trPr>
        <w:tc>
          <w:tcPr>
            <w:tcW w:w="2623" w:type="dxa"/>
            <w:tcBorders>
              <w:top w:val="nil"/>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r>
              <w:rPr>
                <w:rFonts w:hint="eastAsia" w:ascii="微软雅黑" w:hAnsi="微软雅黑" w:eastAsia="微软雅黑" w:cs="微软雅黑"/>
                <w:b w:val="0"/>
                <w:i w:val="0"/>
                <w:color w:val="444444"/>
                <w:kern w:val="0"/>
                <w:sz w:val="21"/>
                <w:szCs w:val="21"/>
                <w:bdr w:val="none" w:color="auto" w:sz="0" w:space="0"/>
                <w:lang w:val="en-US" w:eastAsia="zh-CN" w:bidi="ar"/>
              </w:rPr>
              <w:t>Бизнес-информатика 商业信息</w:t>
            </w:r>
          </w:p>
        </w:tc>
        <w:tc>
          <w:tcPr>
            <w:tcW w:w="1599" w:type="dxa"/>
            <w:tcBorders>
              <w:top w:val="nil"/>
              <w:left w:val="nil"/>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r>
              <w:rPr>
                <w:rFonts w:hint="eastAsia" w:ascii="微软雅黑" w:hAnsi="微软雅黑" w:eastAsia="微软雅黑" w:cs="微软雅黑"/>
                <w:b w:val="0"/>
                <w:i w:val="0"/>
                <w:color w:val="444444"/>
                <w:kern w:val="0"/>
                <w:sz w:val="21"/>
                <w:szCs w:val="21"/>
                <w:bdr w:val="none" w:color="auto" w:sz="0" w:space="0"/>
                <w:lang w:val="en-US" w:eastAsia="zh-CN" w:bidi="ar"/>
              </w:rPr>
              <w:t>13.03.2020   г.</w:t>
            </w:r>
          </w:p>
        </w:tc>
        <w:tc>
          <w:tcPr>
            <w:tcW w:w="4382" w:type="dxa"/>
            <w:tcBorders>
              <w:top w:val="nil"/>
              <w:left w:val="nil"/>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r>
              <w:rPr>
                <w:rFonts w:hint="eastAsia" w:ascii="微软雅黑" w:hAnsi="微软雅黑" w:eastAsia="微软雅黑" w:cs="微软雅黑"/>
                <w:b w:val="0"/>
                <w:i w:val="0"/>
                <w:color w:val="444444"/>
                <w:kern w:val="0"/>
                <w:sz w:val="21"/>
                <w:szCs w:val="21"/>
                <w:bdr w:val="none" w:color="auto" w:sz="0" w:space="0"/>
                <w:lang w:val="en-US" w:eastAsia="zh-CN" w:bidi="ar"/>
              </w:rPr>
              <w:t>Информационные   системы в управлении 信息系统管理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2623" w:type="dxa"/>
            <w:vMerge w:val="restart"/>
            <w:tcBorders>
              <w:top w:val="nil"/>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r>
              <w:rPr>
                <w:rFonts w:hint="eastAsia" w:ascii="微软雅黑" w:hAnsi="微软雅黑" w:eastAsia="微软雅黑" w:cs="微软雅黑"/>
                <w:b w:val="0"/>
                <w:i w:val="0"/>
                <w:color w:val="444444"/>
                <w:kern w:val="0"/>
                <w:sz w:val="21"/>
                <w:szCs w:val="21"/>
                <w:bdr w:val="none" w:color="auto" w:sz="0" w:space="0"/>
                <w:lang w:val="en-US" w:eastAsia="zh-CN" w:bidi="ar"/>
              </w:rPr>
              <w:t>Прикладная информатика 应用信息学</w:t>
            </w:r>
          </w:p>
        </w:tc>
        <w:tc>
          <w:tcPr>
            <w:tcW w:w="1599" w:type="dxa"/>
            <w:vMerge w:val="restart"/>
            <w:tcBorders>
              <w:top w:val="nil"/>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r>
              <w:rPr>
                <w:rFonts w:hint="eastAsia" w:ascii="微软雅黑" w:hAnsi="微软雅黑" w:eastAsia="微软雅黑" w:cs="微软雅黑"/>
                <w:b w:val="0"/>
                <w:i w:val="0"/>
                <w:color w:val="444444"/>
                <w:kern w:val="0"/>
                <w:sz w:val="21"/>
                <w:szCs w:val="21"/>
                <w:bdr w:val="none" w:color="auto" w:sz="0" w:space="0"/>
                <w:lang w:val="en-US" w:eastAsia="zh-CN" w:bidi="ar"/>
              </w:rPr>
              <w:t>13.03.2020   г.</w:t>
            </w:r>
          </w:p>
        </w:tc>
        <w:tc>
          <w:tcPr>
            <w:tcW w:w="4382" w:type="dxa"/>
            <w:tcBorders>
              <w:top w:val="nil"/>
              <w:left w:val="nil"/>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r>
              <w:rPr>
                <w:rFonts w:hint="eastAsia" w:ascii="微软雅黑" w:hAnsi="微软雅黑" w:eastAsia="微软雅黑" w:cs="微软雅黑"/>
                <w:b w:val="0"/>
                <w:i w:val="0"/>
                <w:color w:val="444444"/>
                <w:kern w:val="0"/>
                <w:sz w:val="21"/>
                <w:szCs w:val="21"/>
                <w:bdr w:val="none" w:color="auto" w:sz="0" w:space="0"/>
                <w:lang w:val="en-US" w:eastAsia="zh-CN" w:bidi="ar"/>
              </w:rPr>
              <w:t>в   дизайне  设计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16" w:hRule="atLeast"/>
        </w:trPr>
        <w:tc>
          <w:tcPr>
            <w:tcW w:w="2623" w:type="dxa"/>
            <w:vMerge w:val="continue"/>
            <w:tcBorders>
              <w:top w:val="nil"/>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eastAsia" w:ascii="微软雅黑" w:hAnsi="微软雅黑" w:eastAsia="微软雅黑" w:cs="微软雅黑"/>
                <w:b w:val="0"/>
                <w:i w:val="0"/>
                <w:color w:val="444444"/>
                <w:sz w:val="18"/>
                <w:szCs w:val="18"/>
              </w:rPr>
            </w:pPr>
          </w:p>
        </w:tc>
        <w:tc>
          <w:tcPr>
            <w:tcW w:w="1599" w:type="dxa"/>
            <w:vMerge w:val="continue"/>
            <w:tcBorders>
              <w:top w:val="nil"/>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eastAsia" w:ascii="微软雅黑" w:hAnsi="微软雅黑" w:eastAsia="微软雅黑" w:cs="微软雅黑"/>
                <w:b w:val="0"/>
                <w:i w:val="0"/>
                <w:color w:val="444444"/>
                <w:sz w:val="18"/>
                <w:szCs w:val="18"/>
              </w:rPr>
            </w:pPr>
          </w:p>
        </w:tc>
        <w:tc>
          <w:tcPr>
            <w:tcW w:w="4382" w:type="dxa"/>
            <w:tcBorders>
              <w:top w:val="nil"/>
              <w:left w:val="nil"/>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jc w:val="left"/>
              <w:rPr>
                <w:rFonts w:hint="eastAsia" w:ascii="微软雅黑" w:hAnsi="微软雅黑" w:eastAsia="微软雅黑" w:cs="微软雅黑"/>
                <w:b w:val="0"/>
                <w:i w:val="0"/>
                <w:color w:val="444444"/>
                <w:sz w:val="18"/>
                <w:szCs w:val="18"/>
              </w:rPr>
            </w:pPr>
            <w:r>
              <w:rPr>
                <w:rFonts w:hint="eastAsia" w:ascii="微软雅黑" w:hAnsi="微软雅黑" w:eastAsia="微软雅黑" w:cs="微软雅黑"/>
                <w:b w:val="0"/>
                <w:i w:val="0"/>
                <w:color w:val="444444"/>
                <w:kern w:val="0"/>
                <w:sz w:val="21"/>
                <w:szCs w:val="21"/>
                <w:bdr w:val="none" w:color="auto" w:sz="0" w:space="0"/>
                <w:lang w:val="en-US" w:eastAsia="zh-CN" w:bidi="ar"/>
              </w:rPr>
              <w:t>в менеджменте 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6" w:hRule="atLeast"/>
        </w:trPr>
        <w:tc>
          <w:tcPr>
            <w:tcW w:w="2623" w:type="dxa"/>
            <w:tcBorders>
              <w:top w:val="nil"/>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firstLine="0"/>
              <w:jc w:val="left"/>
              <w:rPr>
                <w:rFonts w:hint="eastAsia" w:ascii="微软雅黑" w:hAnsi="微软雅黑" w:eastAsia="微软雅黑" w:cs="微软雅黑"/>
                <w:b w:val="0"/>
                <w:i w:val="0"/>
                <w:caps w:val="0"/>
                <w:color w:val="444444"/>
                <w:spacing w:val="0"/>
                <w:sz w:val="18"/>
                <w:szCs w:val="18"/>
              </w:rPr>
            </w:pPr>
          </w:p>
        </w:tc>
        <w:tc>
          <w:tcPr>
            <w:tcW w:w="1599" w:type="dxa"/>
            <w:tcBorders>
              <w:top w:val="nil"/>
              <w:left w:val="nil"/>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line="324" w:lineRule="atLeast"/>
              <w:ind w:left="0" w:right="0" w:firstLine="0"/>
              <w:jc w:val="left"/>
              <w:rPr>
                <w:rFonts w:hint="eastAsia" w:ascii="微软雅黑" w:hAnsi="微软雅黑" w:eastAsia="微软雅黑" w:cs="微软雅黑"/>
                <w:b w:val="0"/>
                <w:i w:val="0"/>
                <w:caps w:val="0"/>
                <w:color w:val="444444"/>
                <w:spacing w:val="0"/>
                <w:sz w:val="18"/>
                <w:szCs w:val="18"/>
              </w:rPr>
            </w:pPr>
            <w:r>
              <w:rPr>
                <w:rFonts w:hint="eastAsia" w:ascii="微软雅黑" w:hAnsi="微软雅黑" w:eastAsia="微软雅黑" w:cs="微软雅黑"/>
                <w:b w:val="0"/>
                <w:i w:val="0"/>
                <w:color w:val="000000"/>
                <w:kern w:val="0"/>
                <w:sz w:val="24"/>
                <w:szCs w:val="24"/>
                <w:bdr w:val="none" w:color="auto" w:sz="0" w:space="0"/>
                <w:lang w:val="en-US" w:eastAsia="zh-CN" w:bidi="ar"/>
              </w:rPr>
              <w:br w:type="textWrapping"/>
            </w:r>
          </w:p>
        </w:tc>
        <w:tc>
          <w:tcPr>
            <w:tcW w:w="4382" w:type="dxa"/>
            <w:shd w:val="clear"/>
            <w:vAlign w:val="center"/>
          </w:tcPr>
          <w:p>
            <w:pPr>
              <w:rPr>
                <w:rFonts w:hint="eastAsia" w:ascii="微软雅黑" w:hAnsi="微软雅黑" w:eastAsia="微软雅黑" w:cs="微软雅黑"/>
                <w:b w:val="0"/>
                <w:i w:val="0"/>
                <w:color w:val="000000"/>
                <w:sz w:val="24"/>
                <w:szCs w:val="24"/>
              </w:rPr>
            </w:pPr>
          </w:p>
        </w:tc>
      </w:tr>
    </w:tbl>
    <w:p>
      <w:pPr>
        <w:rPr>
          <w:rFonts w:hint="eastAsia" w:ascii="微软雅黑" w:hAnsi="微软雅黑" w:eastAsia="微软雅黑" w:cs="微软雅黑"/>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字体管家娜娜体">
    <w:panose1 w:val="00020600040101010101"/>
    <w:charset w:val="86"/>
    <w:family w:val="auto"/>
    <w:pitch w:val="default"/>
    <w:sig w:usb0="A00002BF" w:usb1="18EF7CFA" w:usb2="00000016" w:usb3="00000000" w:csb0="0004009F" w:csb1="DFD70000"/>
  </w:font>
  <w:font w:name="锐字云字库美黑体1.0">
    <w:panose1 w:val="02010604000000000000"/>
    <w:charset w:val="86"/>
    <w:family w:val="auto"/>
    <w:pitch w:val="default"/>
    <w:sig w:usb0="00000003" w:usb1="080E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DE4A86"/>
    <w:rsid w:val="03DE4A86"/>
    <w:rsid w:val="44F915E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2017-03-03T21:41:00Z</dcterms:created>
  <dc:creator>lenovo</dc:creator>
  <cp:lastModifiedBy>lenovo</cp:lastModifiedBy>
  <dcterms:modified xsi:type="dcterms:W3CDTF">2017-03-03T21:54:23Z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